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A90F4" w14:textId="77777777" w:rsidR="00592D9F" w:rsidRDefault="00592D9F" w:rsidP="00642F6B">
      <w:pPr>
        <w:rPr>
          <w:lang w:val="sr-Cyrl-RS"/>
        </w:rPr>
      </w:pPr>
    </w:p>
    <w:p w14:paraId="5735C8BA" w14:textId="77777777" w:rsidR="00642F6B" w:rsidRDefault="00642F6B" w:rsidP="00642F6B">
      <w:r>
        <w:rPr>
          <w:noProof/>
          <w:lang w:val="sr-Latn-RS" w:eastAsia="sr-Latn-RS"/>
        </w:rPr>
        <w:drawing>
          <wp:inline distT="0" distB="0" distL="0" distR="0" wp14:anchorId="59F53C64" wp14:editId="26CFFA34">
            <wp:extent cx="8458200" cy="542925"/>
            <wp:effectExtent l="0" t="0" r="0" b="9525"/>
            <wp:docPr id="11" name="Picture 11"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39169"/>
                    <pic:cNvPicPr>
                      <a:picLocks noChangeAspect="1" noChangeArrowheads="1"/>
                    </pic:cNvPicPr>
                  </pic:nvPicPr>
                  <pic:blipFill>
                    <a:blip r:embed="rId6">
                      <a:duotone>
                        <a:schemeClr val="accent1">
                          <a:shade val="45000"/>
                          <a:satMod val="135000"/>
                        </a:schemeClr>
                        <a:prstClr val="white"/>
                      </a:duotone>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456265D5" w14:textId="77777777" w:rsidR="00642F6B" w:rsidRDefault="00642F6B" w:rsidP="00642F6B"/>
    <w:p w14:paraId="6CF0C166" w14:textId="77777777" w:rsidR="002E4DFA" w:rsidRDefault="002E4DFA" w:rsidP="00642F6B">
      <w:pPr>
        <w:jc w:val="center"/>
        <w:rPr>
          <w:rFonts w:ascii="Times New Roman" w:hAnsi="Times New Roman" w:cs="Times New Roman"/>
          <w:sz w:val="36"/>
          <w:szCs w:val="36"/>
          <w:lang w:val="sr-Cyrl-CS"/>
        </w:rPr>
      </w:pPr>
      <w:bookmarkStart w:id="0" w:name="_Hlk106960422"/>
    </w:p>
    <w:p w14:paraId="168EF4DE" w14:textId="18C964B6" w:rsidR="00642F6B" w:rsidRPr="002C2932" w:rsidRDefault="00754E7A" w:rsidP="00FA72EC">
      <w:pPr>
        <w:jc w:val="center"/>
        <w:rPr>
          <w:rFonts w:ascii="Times New Roman" w:hAnsi="Times New Roman" w:cs="Times New Roman"/>
          <w:sz w:val="36"/>
          <w:szCs w:val="36"/>
          <w:lang w:val="sr-Cyrl-CS"/>
        </w:rPr>
      </w:pPr>
      <w:bookmarkStart w:id="1" w:name="_Hlk106960621"/>
      <w:r>
        <w:rPr>
          <w:rFonts w:ascii="Times New Roman" w:hAnsi="Times New Roman" w:cs="Times New Roman"/>
          <w:sz w:val="36"/>
          <w:szCs w:val="36"/>
          <w:lang w:val="sr-Cyrl-CS"/>
        </w:rPr>
        <w:t>ШКОЛСКИ</w:t>
      </w:r>
      <w:r w:rsidR="00642F6B">
        <w:rPr>
          <w:rFonts w:ascii="Times New Roman" w:hAnsi="Times New Roman" w:cs="Times New Roman"/>
          <w:sz w:val="36"/>
          <w:szCs w:val="36"/>
          <w:lang w:val="sr-Cyrl-CS"/>
        </w:rPr>
        <w:t xml:space="preserve"> ПРОГРА</w:t>
      </w:r>
      <w:r w:rsidR="000328AE">
        <w:rPr>
          <w:rFonts w:ascii="Times New Roman" w:hAnsi="Times New Roman" w:cs="Times New Roman"/>
          <w:sz w:val="36"/>
          <w:szCs w:val="36"/>
        </w:rPr>
        <w:t>M</w:t>
      </w:r>
      <w:r w:rsidR="00642F6B" w:rsidRPr="002C2932">
        <w:rPr>
          <w:rFonts w:ascii="Times New Roman" w:hAnsi="Times New Roman" w:cs="Times New Roman"/>
          <w:sz w:val="36"/>
          <w:szCs w:val="36"/>
          <w:lang w:val="sr-Cyrl-CS"/>
        </w:rPr>
        <w:t xml:space="preserve"> РАДА НАСТАВНИКА</w:t>
      </w:r>
      <w:r w:rsidR="00FA72EC">
        <w:rPr>
          <w:rFonts w:ascii="Times New Roman" w:hAnsi="Times New Roman" w:cs="Times New Roman"/>
          <w:sz w:val="36"/>
          <w:szCs w:val="36"/>
          <w:lang w:val="sr-Latn-RS"/>
        </w:rPr>
        <w:t xml:space="preserve"> 8</w:t>
      </w:r>
      <w:r w:rsidR="00642F6B" w:rsidRPr="002C2932">
        <w:rPr>
          <w:rFonts w:ascii="Times New Roman" w:hAnsi="Times New Roman" w:cs="Times New Roman"/>
          <w:sz w:val="36"/>
          <w:szCs w:val="36"/>
          <w:lang w:val="sr-Cyrl-CS"/>
        </w:rPr>
        <w:t xml:space="preserve"> РАЗРЕД</w:t>
      </w:r>
    </w:p>
    <w:p w14:paraId="0554A69E" w14:textId="017F3293" w:rsidR="00642F6B" w:rsidRPr="002C2932" w:rsidRDefault="00642F6B" w:rsidP="00642F6B">
      <w:pPr>
        <w:jc w:val="center"/>
        <w:rPr>
          <w:rFonts w:ascii="Times New Roman" w:hAnsi="Times New Roman" w:cs="Times New Roman"/>
          <w:sz w:val="28"/>
          <w:szCs w:val="28"/>
        </w:rPr>
      </w:pPr>
      <w:r w:rsidRPr="002C2932">
        <w:rPr>
          <w:rFonts w:ascii="Times New Roman" w:hAnsi="Times New Roman" w:cs="Times New Roman"/>
          <w:sz w:val="28"/>
          <w:szCs w:val="28"/>
          <w:lang w:val="sr-Cyrl-CS"/>
        </w:rPr>
        <w:t>ШКОЛСКА 20</w:t>
      </w:r>
      <w:r w:rsidR="00FA72EC">
        <w:rPr>
          <w:rFonts w:ascii="Times New Roman" w:hAnsi="Times New Roman" w:cs="Times New Roman"/>
          <w:sz w:val="28"/>
          <w:szCs w:val="28"/>
        </w:rPr>
        <w:t>2</w:t>
      </w:r>
      <w:r w:rsidR="003F66C5">
        <w:rPr>
          <w:rFonts w:ascii="Times New Roman" w:hAnsi="Times New Roman" w:cs="Times New Roman"/>
          <w:sz w:val="28"/>
          <w:szCs w:val="28"/>
        </w:rPr>
        <w:t>2</w:t>
      </w:r>
      <w:r w:rsidR="00FA72EC">
        <w:rPr>
          <w:rFonts w:ascii="Times New Roman" w:hAnsi="Times New Roman" w:cs="Times New Roman"/>
          <w:sz w:val="28"/>
          <w:szCs w:val="28"/>
          <w:lang w:val="sr-Cyrl-CS"/>
        </w:rPr>
        <w:t>/202</w:t>
      </w:r>
      <w:r w:rsidR="003F66C5">
        <w:rPr>
          <w:rFonts w:ascii="Times New Roman" w:hAnsi="Times New Roman" w:cs="Times New Roman"/>
          <w:sz w:val="28"/>
          <w:szCs w:val="28"/>
          <w:lang w:val="sr-Latn-RS"/>
        </w:rPr>
        <w:t>6</w:t>
      </w:r>
      <w:r w:rsidRPr="002C2932">
        <w:rPr>
          <w:rFonts w:ascii="Times New Roman" w:hAnsi="Times New Roman" w:cs="Times New Roman"/>
          <w:sz w:val="28"/>
          <w:szCs w:val="28"/>
          <w:lang w:val="sr-Cyrl-CS"/>
        </w:rPr>
        <w:t>. ГОДИНА</w:t>
      </w:r>
    </w:p>
    <w:p w14:paraId="1B88B732" w14:textId="77777777" w:rsidR="00642F6B" w:rsidRPr="002C2932" w:rsidRDefault="00642F6B" w:rsidP="00642F6B">
      <w:pPr>
        <w:jc w:val="center"/>
        <w:rPr>
          <w:rFonts w:ascii="Times New Roman" w:hAnsi="Times New Roman" w:cs="Times New Roman"/>
          <w:sz w:val="36"/>
          <w:szCs w:val="36"/>
        </w:rPr>
      </w:pPr>
    </w:p>
    <w:p w14:paraId="66E8AAB1" w14:textId="77777777" w:rsidR="00642F6B" w:rsidRPr="002C2932" w:rsidRDefault="00642F6B" w:rsidP="00642F6B">
      <w:pPr>
        <w:jc w:val="center"/>
        <w:rPr>
          <w:rFonts w:ascii="Times New Roman" w:hAnsi="Times New Roman" w:cs="Times New Roman"/>
          <w:sz w:val="36"/>
          <w:szCs w:val="36"/>
        </w:rPr>
      </w:pPr>
      <w:r w:rsidRPr="002C2932">
        <w:rPr>
          <w:rFonts w:ascii="Times New Roman" w:hAnsi="Times New Roman" w:cs="Times New Roman"/>
          <w:sz w:val="36"/>
          <w:szCs w:val="36"/>
          <w:lang w:val="sr-Cyrl-CS"/>
        </w:rPr>
        <w:t>ПРЕДМЕТ:</w:t>
      </w:r>
    </w:p>
    <w:p w14:paraId="06E9249E" w14:textId="1539C9F6" w:rsidR="00642F6B" w:rsidRPr="00FA72EC" w:rsidRDefault="00FA72EC" w:rsidP="00642F6B">
      <w:pPr>
        <w:jc w:val="center"/>
        <w:rPr>
          <w:rFonts w:ascii="Times New Roman" w:hAnsi="Times New Roman" w:cs="Times New Roman"/>
          <w:b/>
          <w:color w:val="0070C0"/>
          <w:sz w:val="40"/>
          <w:szCs w:val="36"/>
          <w:lang w:val="sr-Cyrl-RS"/>
        </w:rPr>
      </w:pPr>
      <w:r>
        <w:rPr>
          <w:rFonts w:ascii="Times New Roman" w:hAnsi="Times New Roman" w:cs="Times New Roman"/>
          <w:b/>
          <w:color w:val="0070C0"/>
          <w:sz w:val="40"/>
          <w:szCs w:val="36"/>
          <w:lang w:val="sr-Cyrl-RS"/>
        </w:rPr>
        <w:t>ФИЗИКА</w:t>
      </w:r>
    </w:p>
    <w:bookmarkEnd w:id="0"/>
    <w:p w14:paraId="392E6C7C" w14:textId="77777777" w:rsidR="00642F6B" w:rsidRPr="002C2932" w:rsidRDefault="00642F6B" w:rsidP="00642F6B">
      <w:pPr>
        <w:jc w:val="center"/>
        <w:rPr>
          <w:rFonts w:ascii="Times New Roman" w:hAnsi="Times New Roman" w:cs="Times New Roman"/>
          <w:b/>
          <w:i/>
          <w:color w:val="002060"/>
          <w:sz w:val="28"/>
        </w:rPr>
      </w:pPr>
    </w:p>
    <w:p w14:paraId="45049588" w14:textId="310A15FF" w:rsidR="00642F6B" w:rsidRPr="002C2932" w:rsidRDefault="00642F6B" w:rsidP="00642F6B">
      <w:pPr>
        <w:jc w:val="center"/>
        <w:rPr>
          <w:rFonts w:ascii="Times New Roman" w:hAnsi="Times New Roman" w:cs="Times New Roman"/>
          <w:sz w:val="32"/>
          <w:szCs w:val="32"/>
          <w:lang w:val="sr-Cyrl-CS"/>
        </w:rPr>
      </w:pPr>
      <w:bookmarkStart w:id="2" w:name="_Hlk106960457"/>
      <w:r w:rsidRPr="002C2932">
        <w:rPr>
          <w:rFonts w:ascii="Times New Roman" w:hAnsi="Times New Roman" w:cs="Times New Roman"/>
          <w:sz w:val="32"/>
          <w:szCs w:val="32"/>
          <w:lang w:val="sr-Cyrl-CS"/>
        </w:rPr>
        <w:t>Годишњи фонд часова:</w:t>
      </w:r>
      <w:r w:rsidR="002E4DFA">
        <w:rPr>
          <w:rFonts w:ascii="Times New Roman" w:hAnsi="Times New Roman" w:cs="Times New Roman"/>
          <w:sz w:val="32"/>
          <w:szCs w:val="32"/>
          <w:lang w:val="sr-Cyrl-CS"/>
        </w:rPr>
        <w:t xml:space="preserve"> </w:t>
      </w:r>
      <w:r w:rsidR="00FA72EC">
        <w:rPr>
          <w:rFonts w:ascii="Times New Roman" w:hAnsi="Times New Roman" w:cs="Times New Roman"/>
          <w:sz w:val="32"/>
          <w:szCs w:val="32"/>
          <w:lang w:val="sr-Cyrl-CS"/>
        </w:rPr>
        <w:t>68</w:t>
      </w:r>
    </w:p>
    <w:bookmarkEnd w:id="1"/>
    <w:bookmarkEnd w:id="2"/>
    <w:p w14:paraId="25E9A03F" w14:textId="1789FEE5" w:rsidR="00642F6B" w:rsidRDefault="00642F6B" w:rsidP="00642F6B">
      <w:pPr>
        <w:jc w:val="center"/>
        <w:rPr>
          <w:rFonts w:ascii="Times New Roman" w:hAnsi="Times New Roman" w:cs="Times New Roman"/>
          <w:sz w:val="32"/>
          <w:szCs w:val="32"/>
          <w:lang w:val="sr-Cyrl-CS"/>
        </w:rPr>
      </w:pPr>
    </w:p>
    <w:p w14:paraId="240449EB" w14:textId="53949516" w:rsidR="002E4DFA" w:rsidRDefault="002E4DFA" w:rsidP="00642F6B">
      <w:pPr>
        <w:jc w:val="center"/>
        <w:rPr>
          <w:rFonts w:ascii="Times New Roman" w:hAnsi="Times New Roman" w:cs="Times New Roman"/>
        </w:rPr>
      </w:pPr>
    </w:p>
    <w:p w14:paraId="3277A79D" w14:textId="77777777" w:rsidR="002E4DFA" w:rsidRPr="002C2932" w:rsidRDefault="002E4DFA" w:rsidP="00642F6B">
      <w:pPr>
        <w:jc w:val="center"/>
        <w:rPr>
          <w:rFonts w:ascii="Times New Roman" w:hAnsi="Times New Roman" w:cs="Times New Roman"/>
        </w:rPr>
      </w:pPr>
    </w:p>
    <w:p w14:paraId="0EB562DD" w14:textId="77777777" w:rsidR="00642F6B" w:rsidRPr="00EC7A17" w:rsidRDefault="00642F6B" w:rsidP="00642F6B">
      <w:pPr>
        <w:jc w:val="center"/>
        <w:rPr>
          <w:lang w:val="ru-RU"/>
        </w:rPr>
      </w:pPr>
    </w:p>
    <w:p w14:paraId="5F9E60D2" w14:textId="77777777" w:rsidR="00642F6B" w:rsidRPr="00D111E5" w:rsidRDefault="00642F6B" w:rsidP="00642F6B">
      <w:pPr>
        <w:pStyle w:val="NoSpacing"/>
        <w:jc w:val="center"/>
        <w:rPr>
          <w:rFonts w:ascii="Times New Roman" w:hAnsi="Times New Roman" w:cs="Times New Roman"/>
          <w:sz w:val="28"/>
          <w:szCs w:val="28"/>
        </w:rPr>
      </w:pPr>
      <w:r>
        <w:rPr>
          <w:noProof/>
          <w:lang w:val="sr-Latn-RS" w:eastAsia="sr-Latn-RS"/>
        </w:rPr>
        <w:drawing>
          <wp:inline distT="0" distB="0" distL="0" distR="0" wp14:anchorId="0CA8F0CF" wp14:editId="0C7ED9E0">
            <wp:extent cx="8458200" cy="542925"/>
            <wp:effectExtent l="0" t="0" r="0" b="9525"/>
            <wp:docPr id="12" name="Picture 12"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0439169"/>
                    <pic:cNvPicPr>
                      <a:picLocks noChangeAspect="1" noChangeArrowheads="1"/>
                    </pic:cNvPicPr>
                  </pic:nvPicPr>
                  <pic:blipFill>
                    <a:blip r:embed="rId7">
                      <a:extLst>
                        <a:ext uri="{BEBA8EAE-BF5A-486C-A8C5-ECC9F3942E4B}">
                          <a14:imgProps xmlns:a14="http://schemas.microsoft.com/office/drawing/2010/main">
                            <a14:imgLayer r:embed="rId8">
                              <a14:imgEffect>
                                <a14:colorTemperature colorTemp="4700"/>
                              </a14:imgEffect>
                            </a14:imgLayer>
                          </a14:imgProps>
                        </a:ext>
                      </a:extLst>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78BFA9BD" w14:textId="685367BC" w:rsidR="00FE2FE9" w:rsidRDefault="00FE2FE9"/>
    <w:p w14:paraId="5CC437B3" w14:textId="5D7772F9" w:rsidR="0063337B" w:rsidRPr="00FA72EC" w:rsidRDefault="00642F6B" w:rsidP="0063337B">
      <w:pPr>
        <w:spacing w:after="0"/>
        <w:ind w:hanging="18"/>
        <w:jc w:val="both"/>
        <w:rPr>
          <w:rFonts w:ascii="Times New Roman" w:eastAsia="Times New Roman" w:hAnsi="Times New Roman" w:cs="Times New Roman"/>
          <w:sz w:val="24"/>
          <w:szCs w:val="24"/>
          <w:lang w:val="sr-Cyrl-RS"/>
        </w:rPr>
      </w:pPr>
      <w:r w:rsidRPr="0063337B">
        <w:rPr>
          <w:rFonts w:ascii="Times New Roman" w:eastAsia="Times New Roman" w:hAnsi="Times New Roman" w:cs="Times New Roman"/>
          <w:b/>
          <w:color w:val="0070C0"/>
          <w:sz w:val="28"/>
          <w:szCs w:val="28"/>
          <w:lang w:val="ru-RU"/>
        </w:rPr>
        <w:lastRenderedPageBreak/>
        <w:t>Ц</w:t>
      </w:r>
      <w:r w:rsidR="00881599" w:rsidRPr="0063337B">
        <w:rPr>
          <w:rFonts w:ascii="Times New Roman" w:eastAsia="Times New Roman" w:hAnsi="Times New Roman" w:cs="Times New Roman"/>
          <w:b/>
          <w:color w:val="0070C0"/>
          <w:sz w:val="28"/>
          <w:szCs w:val="28"/>
          <w:lang w:val="sr-Cyrl-RS"/>
        </w:rPr>
        <w:t>ИЉ</w:t>
      </w:r>
      <w:r w:rsidR="00FA72EC">
        <w:rPr>
          <w:rFonts w:ascii="Times New Roman" w:eastAsia="Times New Roman" w:hAnsi="Times New Roman" w:cs="Times New Roman"/>
          <w:sz w:val="24"/>
          <w:szCs w:val="24"/>
          <w:lang w:val="ru-RU"/>
        </w:rPr>
        <w:t xml:space="preserve"> </w:t>
      </w:r>
      <w:r w:rsidR="00FA72EC" w:rsidRPr="00FA72EC">
        <w:rPr>
          <w:rFonts w:ascii="Times New Roman" w:eastAsia="Times New Roman" w:hAnsi="Times New Roman" w:cs="Times New Roman"/>
          <w:sz w:val="24"/>
          <w:szCs w:val="24"/>
          <w:lang w:val="ru-RU"/>
        </w:rPr>
        <w:t xml:space="preserve"> учeњa</w:t>
      </w:r>
      <w:r w:rsidR="00FA72EC">
        <w:rPr>
          <w:rFonts w:ascii="Times New Roman" w:eastAsia="Times New Roman" w:hAnsi="Times New Roman" w:cs="Times New Roman"/>
          <w:sz w:val="24"/>
          <w:szCs w:val="24"/>
          <w:lang w:val="ru-RU"/>
        </w:rPr>
        <w:t xml:space="preserve"> </w:t>
      </w:r>
      <w:r w:rsidR="00FA72EC" w:rsidRPr="00FA72EC">
        <w:rPr>
          <w:rFonts w:ascii="Times New Roman" w:eastAsia="Times New Roman" w:hAnsi="Times New Roman" w:cs="Times New Roman"/>
          <w:sz w:val="24"/>
          <w:szCs w:val="24"/>
          <w:lang w:val="ru-RU"/>
        </w:rPr>
        <w:t>предмета Физике  јесте упознавање ученика са природним појавама и основним законима природе, стицање основе научне писмености, оспособљавање за уочавање и распознавање физичких појава и активно стицање знања о физичким феноменима кроз истраживање, усвајање основа научног метода и усмеравање према примени физичких закона у свакодневном животу и раду.</w:t>
      </w:r>
    </w:p>
    <w:p w14:paraId="20C6BE89" w14:textId="48058D11" w:rsidR="0063337B" w:rsidRDefault="0063337B" w:rsidP="0063337B">
      <w:pPr>
        <w:spacing w:after="0"/>
        <w:ind w:hanging="18"/>
        <w:jc w:val="both"/>
        <w:rPr>
          <w:rFonts w:ascii="Arial" w:eastAsia="Arial" w:hAnsi="Arial" w:cs="Arial"/>
          <w:sz w:val="24"/>
          <w:szCs w:val="24"/>
          <w:lang w:val="ru-RU"/>
        </w:rPr>
      </w:pPr>
    </w:p>
    <w:p w14:paraId="39FC7DFE" w14:textId="77777777" w:rsidR="00086CA3" w:rsidRDefault="00086CA3" w:rsidP="0063337B">
      <w:pPr>
        <w:spacing w:after="0"/>
        <w:ind w:hanging="18"/>
        <w:jc w:val="both"/>
        <w:rPr>
          <w:rFonts w:ascii="Times New Roman" w:hAnsi="Times New Roman" w:cs="Times New Roman"/>
          <w:b/>
          <w:color w:val="0070C0"/>
          <w:sz w:val="28"/>
          <w:szCs w:val="28"/>
          <w:lang w:val="sr-Cyrl-RS"/>
        </w:rPr>
      </w:pPr>
    </w:p>
    <w:p w14:paraId="267A494C" w14:textId="77777777" w:rsidR="00086CA3" w:rsidRDefault="00086CA3" w:rsidP="0063337B">
      <w:pPr>
        <w:spacing w:after="0"/>
        <w:ind w:hanging="18"/>
        <w:jc w:val="both"/>
        <w:rPr>
          <w:rFonts w:ascii="Times New Roman" w:hAnsi="Times New Roman" w:cs="Times New Roman"/>
          <w:b/>
          <w:color w:val="0070C0"/>
          <w:sz w:val="28"/>
          <w:szCs w:val="28"/>
          <w:lang w:val="sr-Cyrl-RS"/>
        </w:rPr>
      </w:pPr>
    </w:p>
    <w:p w14:paraId="213B3185" w14:textId="2BDC4204" w:rsidR="0063337B" w:rsidRPr="0063337B" w:rsidRDefault="0063337B" w:rsidP="0063337B">
      <w:pPr>
        <w:spacing w:after="0"/>
        <w:ind w:hanging="18"/>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ИСХОДИ И САДРЖАЈИ ПРОГРАМА ПО ТЕМАМА:</w:t>
      </w:r>
    </w:p>
    <w:p w14:paraId="3BDD6B7F" w14:textId="188BF5AE" w:rsidR="0063337B" w:rsidRDefault="0063337B" w:rsidP="0063337B">
      <w:pPr>
        <w:spacing w:after="0"/>
        <w:ind w:hanging="18"/>
        <w:jc w:val="both"/>
        <w:rPr>
          <w:rFonts w:ascii="Arial" w:eastAsia="Arial" w:hAnsi="Arial" w:cs="Arial"/>
          <w:sz w:val="24"/>
          <w:szCs w:val="24"/>
          <w:lang w:val="ru-RU"/>
        </w:rPr>
      </w:pPr>
    </w:p>
    <w:tbl>
      <w:tblPr>
        <w:tblW w:w="506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75"/>
        <w:gridCol w:w="2624"/>
        <w:gridCol w:w="5692"/>
      </w:tblGrid>
      <w:tr w:rsidR="0063337B" w:rsidRPr="00853CC0" w14:paraId="65641B05" w14:textId="77777777" w:rsidTr="00290813">
        <w:trPr>
          <w:jc w:val="center"/>
        </w:trPr>
        <w:tc>
          <w:tcPr>
            <w:tcW w:w="2189" w:type="pct"/>
            <w:tcBorders>
              <w:bottom w:val="single" w:sz="4" w:space="0" w:color="000000"/>
            </w:tcBorders>
            <w:shd w:val="clear" w:color="auto" w:fill="D9D9D9"/>
            <w:vAlign w:val="center"/>
          </w:tcPr>
          <w:p w14:paraId="2125BCED" w14:textId="77777777" w:rsidR="0063337B" w:rsidRPr="00853CC0" w:rsidRDefault="0063337B" w:rsidP="002D09EA">
            <w:pPr>
              <w:keepNext/>
              <w:keepLines/>
              <w:spacing w:before="120" w:after="0"/>
              <w:jc w:val="center"/>
              <w:outlineLvl w:val="5"/>
              <w:rPr>
                <w:rFonts w:ascii="Arial" w:eastAsia="Arial" w:hAnsi="Arial" w:cs="Arial"/>
                <w:i/>
                <w:lang w:val="ru-RU"/>
              </w:rPr>
            </w:pPr>
            <w:r w:rsidRPr="00853CC0">
              <w:rPr>
                <w:rFonts w:ascii="Times New Roman" w:eastAsia="Times New Roman" w:hAnsi="Times New Roman" w:cs="Times New Roman"/>
                <w:b/>
                <w:sz w:val="24"/>
                <w:szCs w:val="24"/>
                <w:lang w:val="ru-RU"/>
              </w:rPr>
              <w:t>ИСХОДИ</w:t>
            </w:r>
          </w:p>
          <w:p w14:paraId="3FCD9D46" w14:textId="77777777" w:rsidR="0063337B" w:rsidRPr="00853CC0" w:rsidRDefault="0063337B" w:rsidP="002D09EA">
            <w:pPr>
              <w:keepNext/>
              <w:keepLines/>
              <w:spacing w:after="120"/>
              <w:jc w:val="center"/>
              <w:outlineLvl w:val="1"/>
              <w:rPr>
                <w:rFonts w:ascii="Times New Roman" w:eastAsia="Arial" w:hAnsi="Times New Roman" w:cs="Times New Roman"/>
                <w:b/>
                <w:sz w:val="24"/>
                <w:szCs w:val="24"/>
              </w:rPr>
            </w:pPr>
            <w:r w:rsidRPr="00853CC0">
              <w:rPr>
                <w:rFonts w:ascii="Times New Roman" w:eastAsia="Arial" w:hAnsi="Times New Roman" w:cs="Times New Roman"/>
                <w:bCs/>
                <w:color w:val="000000"/>
                <w:sz w:val="24"/>
                <w:szCs w:val="24"/>
                <w:lang w:val="sr-Cyrl-CS"/>
              </w:rPr>
              <w:t>По завршетку разреда ученик ће бити у стању да:</w:t>
            </w:r>
          </w:p>
        </w:tc>
        <w:tc>
          <w:tcPr>
            <w:tcW w:w="887" w:type="pct"/>
            <w:tcBorders>
              <w:bottom w:val="single" w:sz="4" w:space="0" w:color="000000"/>
            </w:tcBorders>
            <w:shd w:val="clear" w:color="auto" w:fill="D9D9D9"/>
            <w:vAlign w:val="center"/>
          </w:tcPr>
          <w:p w14:paraId="4E1763B7" w14:textId="77777777" w:rsidR="0063337B" w:rsidRPr="00853CC0" w:rsidRDefault="0063337B" w:rsidP="002D09EA">
            <w:pPr>
              <w:keepNext/>
              <w:keepLines/>
              <w:spacing w:before="360" w:after="120"/>
              <w:jc w:val="center"/>
              <w:outlineLvl w:val="1"/>
              <w:rPr>
                <w:rFonts w:ascii="Times New Roman" w:eastAsia="Arial" w:hAnsi="Times New Roman" w:cs="Times New Roman"/>
                <w:b/>
                <w:sz w:val="32"/>
                <w:szCs w:val="32"/>
              </w:rPr>
            </w:pPr>
            <w:r w:rsidRPr="00853CC0">
              <w:rPr>
                <w:rFonts w:ascii="Times New Roman" w:eastAsia="Arial" w:hAnsi="Times New Roman" w:cs="Times New Roman"/>
                <w:b/>
                <w:sz w:val="24"/>
                <w:szCs w:val="24"/>
              </w:rPr>
              <w:t>ОБЛАСТ/ТЕМА</w:t>
            </w:r>
          </w:p>
        </w:tc>
        <w:tc>
          <w:tcPr>
            <w:tcW w:w="1924" w:type="pct"/>
            <w:shd w:val="clear" w:color="auto" w:fill="D9D9D9"/>
            <w:vAlign w:val="center"/>
          </w:tcPr>
          <w:p w14:paraId="725942C9" w14:textId="77777777" w:rsidR="0063337B" w:rsidRPr="00853CC0" w:rsidRDefault="0063337B" w:rsidP="002D09EA">
            <w:pPr>
              <w:spacing w:after="0"/>
              <w:jc w:val="center"/>
              <w:rPr>
                <w:rFonts w:ascii="Arial" w:eastAsia="Arial" w:hAnsi="Arial" w:cs="Arial"/>
              </w:rPr>
            </w:pPr>
            <w:r w:rsidRPr="00853CC0">
              <w:rPr>
                <w:rFonts w:ascii="Times New Roman" w:eastAsia="Times New Roman" w:hAnsi="Times New Roman" w:cs="Times New Roman"/>
                <w:b/>
                <w:sz w:val="24"/>
                <w:szCs w:val="24"/>
              </w:rPr>
              <w:t>САДРЖАЈИ</w:t>
            </w:r>
          </w:p>
        </w:tc>
      </w:tr>
      <w:tr w:rsidR="0063337B" w:rsidRPr="00853CC0" w14:paraId="4575F661" w14:textId="77777777" w:rsidTr="007D76E0">
        <w:trPr>
          <w:trHeight w:val="70"/>
          <w:jc w:val="center"/>
        </w:trPr>
        <w:tc>
          <w:tcPr>
            <w:tcW w:w="2189" w:type="pct"/>
            <w:shd w:val="clear" w:color="auto" w:fill="FFFFFF"/>
          </w:tcPr>
          <w:p w14:paraId="373F5F1E" w14:textId="41A6EDF4" w:rsidR="0063337B" w:rsidRPr="007D76E0" w:rsidRDefault="0063337B" w:rsidP="007D76E0">
            <w:pPr>
              <w:spacing w:after="0" w:line="240" w:lineRule="auto"/>
              <w:rPr>
                <w:rFonts w:ascii="Arial" w:eastAsia="Arial" w:hAnsi="Arial" w:cs="Arial"/>
                <w:lang w:val="sr-Cyrl-RS"/>
              </w:rPr>
            </w:pPr>
          </w:p>
          <w:p w14:paraId="2EBB3FCD" w14:textId="6FCDBD23" w:rsidR="007D76E0" w:rsidRDefault="007D76E0" w:rsidP="007D76E0">
            <w:pPr>
              <w:spacing w:after="0" w:line="240" w:lineRule="auto"/>
              <w:ind w:left="171"/>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повезује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физичке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величине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које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описују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осцилације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таласе</w:t>
            </w:r>
            <w:proofErr w:type="spellEnd"/>
          </w:p>
          <w:p w14:paraId="42DDCBBF" w14:textId="77777777" w:rsidR="007D76E0" w:rsidRPr="007D76E0" w:rsidRDefault="007D76E0" w:rsidP="007D76E0">
            <w:pPr>
              <w:spacing w:after="0" w:line="240" w:lineRule="auto"/>
              <w:ind w:left="171"/>
              <w:rPr>
                <w:rFonts w:ascii="Times New Roman" w:eastAsia="Times New Roman" w:hAnsi="Times New Roman" w:cs="Times New Roman"/>
                <w:sz w:val="24"/>
                <w:szCs w:val="24"/>
                <w:lang w:val="sr-Cyrl-RS"/>
              </w:rPr>
            </w:pPr>
          </w:p>
          <w:p w14:paraId="608B66A0" w14:textId="77777777" w:rsidR="007D76E0" w:rsidRDefault="007D76E0" w:rsidP="007D76E0">
            <w:pPr>
              <w:spacing w:after="0" w:line="240" w:lineRule="auto"/>
              <w:ind w:left="171"/>
              <w:rPr>
                <w:rFonts w:ascii="Times New Roman" w:eastAsia="Times New Roman" w:hAnsi="Times New Roman" w:cs="Times New Roman"/>
                <w:sz w:val="24"/>
                <w:szCs w:val="24"/>
                <w:lang w:val="sr-Cyrl-RS"/>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описује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карактеристике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звука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ултразвукa</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инфразвукa</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наводи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примере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примене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ултразвука</w:t>
            </w:r>
            <w:proofErr w:type="spellEnd"/>
          </w:p>
          <w:p w14:paraId="51DE24BE" w14:textId="77777777" w:rsidR="007D76E0" w:rsidRPr="007D76E0" w:rsidRDefault="007D76E0" w:rsidP="007D76E0">
            <w:pPr>
              <w:spacing w:after="0" w:line="240" w:lineRule="auto"/>
              <w:ind w:left="171"/>
              <w:rPr>
                <w:rFonts w:ascii="Times New Roman" w:eastAsia="Times New Roman" w:hAnsi="Times New Roman" w:cs="Times New Roman"/>
                <w:sz w:val="24"/>
                <w:szCs w:val="24"/>
                <w:lang w:val="sr-Cyrl-RS"/>
              </w:rPr>
            </w:pPr>
          </w:p>
          <w:p w14:paraId="5EECE915" w14:textId="77777777" w:rsidR="007D76E0" w:rsidRDefault="007D76E0" w:rsidP="007D76E0">
            <w:pPr>
              <w:spacing w:after="0" w:line="240" w:lineRule="auto"/>
              <w:ind w:left="171"/>
              <w:rPr>
                <w:rFonts w:ascii="Times New Roman" w:eastAsia="Times New Roman" w:hAnsi="Times New Roman" w:cs="Times New Roman"/>
                <w:sz w:val="24"/>
                <w:szCs w:val="24"/>
                <w:lang w:val="sr-Cyrl-RS"/>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демонстрира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објасни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осциловање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куглице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клатна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тела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обешеног</w:t>
            </w:r>
            <w:proofErr w:type="spellEnd"/>
            <w:r w:rsidRPr="007D76E0">
              <w:rPr>
                <w:rFonts w:ascii="Times New Roman" w:eastAsia="Times New Roman" w:hAnsi="Times New Roman" w:cs="Times New Roman"/>
                <w:sz w:val="24"/>
                <w:szCs w:val="24"/>
              </w:rPr>
              <w:t xml:space="preserve"> о </w:t>
            </w:r>
            <w:proofErr w:type="spellStart"/>
            <w:r w:rsidRPr="007D76E0">
              <w:rPr>
                <w:rFonts w:ascii="Times New Roman" w:eastAsia="Times New Roman" w:hAnsi="Times New Roman" w:cs="Times New Roman"/>
                <w:sz w:val="24"/>
                <w:szCs w:val="24"/>
              </w:rPr>
              <w:t>опругу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осциловање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жица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ваздушних</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стубова</w:t>
            </w:r>
            <w:proofErr w:type="spellEnd"/>
          </w:p>
          <w:p w14:paraId="52347C5E" w14:textId="77777777" w:rsidR="007D76E0" w:rsidRPr="007D76E0" w:rsidRDefault="007D76E0" w:rsidP="007D76E0">
            <w:pPr>
              <w:spacing w:after="0" w:line="240" w:lineRule="auto"/>
              <w:ind w:left="171"/>
              <w:rPr>
                <w:rFonts w:ascii="Times New Roman" w:eastAsia="Times New Roman" w:hAnsi="Times New Roman" w:cs="Times New Roman"/>
                <w:sz w:val="24"/>
                <w:szCs w:val="24"/>
                <w:lang w:val="sr-Cyrl-RS"/>
              </w:rPr>
            </w:pPr>
          </w:p>
          <w:p w14:paraId="41B6A61E" w14:textId="77777777" w:rsidR="007D76E0" w:rsidRDefault="007D76E0" w:rsidP="007D76E0">
            <w:pPr>
              <w:spacing w:after="0" w:line="240" w:lineRule="auto"/>
              <w:ind w:left="171"/>
              <w:rPr>
                <w:rFonts w:ascii="Times New Roman" w:eastAsia="Times New Roman" w:hAnsi="Times New Roman" w:cs="Times New Roman"/>
                <w:sz w:val="24"/>
                <w:szCs w:val="24"/>
                <w:lang w:val="sr-Cyrl-RS"/>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примењује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превентивне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мере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заштите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од</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буке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од</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прекомерног</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излагања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Сунчевом</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зрачењу</w:t>
            </w:r>
            <w:proofErr w:type="spellEnd"/>
          </w:p>
          <w:p w14:paraId="4293F8D7" w14:textId="77777777" w:rsidR="007D76E0" w:rsidRPr="007D76E0" w:rsidRDefault="007D76E0" w:rsidP="007D76E0">
            <w:pPr>
              <w:spacing w:after="0" w:line="240" w:lineRule="auto"/>
              <w:ind w:left="171"/>
              <w:rPr>
                <w:rFonts w:ascii="Times New Roman" w:eastAsia="Times New Roman" w:hAnsi="Times New Roman" w:cs="Times New Roman"/>
                <w:sz w:val="24"/>
                <w:szCs w:val="24"/>
                <w:lang w:val="sr-Cyrl-RS"/>
              </w:rPr>
            </w:pPr>
          </w:p>
          <w:p w14:paraId="1530CFE7" w14:textId="170F9E6C" w:rsidR="0063337B" w:rsidRPr="00853CC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решава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квалитативне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квантитативне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графичке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задатке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сваке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наведене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области</w:t>
            </w:r>
            <w:proofErr w:type="spellEnd"/>
          </w:p>
        </w:tc>
        <w:tc>
          <w:tcPr>
            <w:tcW w:w="887" w:type="pct"/>
            <w:shd w:val="clear" w:color="auto" w:fill="FFFFFF"/>
            <w:vAlign w:val="center"/>
          </w:tcPr>
          <w:p w14:paraId="0CA487C5" w14:textId="2A3F71B6" w:rsidR="0063337B" w:rsidRPr="00FA72EC" w:rsidRDefault="00FA72EC" w:rsidP="00FA72EC">
            <w:pPr>
              <w:widowControl w:val="0"/>
              <w:spacing w:after="0" w:line="240" w:lineRule="auto"/>
              <w:rPr>
                <w:rFonts w:ascii="Arial" w:eastAsia="Arial" w:hAnsi="Arial" w:cs="Arial"/>
                <w:b/>
                <w:lang w:val="sr-Cyrl-RS"/>
              </w:rPr>
            </w:pPr>
            <w:r w:rsidRPr="00FA72EC">
              <w:rPr>
                <w:rFonts w:ascii="Arial" w:eastAsia="Arial" w:hAnsi="Arial" w:cs="Arial"/>
                <w:b/>
                <w:lang w:val="sr-Cyrl-RS"/>
              </w:rPr>
              <w:t>Осцилаторно и таласно кретање</w:t>
            </w:r>
          </w:p>
        </w:tc>
        <w:tc>
          <w:tcPr>
            <w:tcW w:w="1924" w:type="pct"/>
            <w:shd w:val="clear" w:color="auto" w:fill="FFFFFF"/>
          </w:tcPr>
          <w:p w14:paraId="122E4301" w14:textId="1DAA0439" w:rsidR="0063337B" w:rsidRPr="00FA72EC" w:rsidRDefault="0063337B" w:rsidP="00FA72EC">
            <w:pPr>
              <w:spacing w:after="0" w:line="240" w:lineRule="auto"/>
              <w:rPr>
                <w:rFonts w:ascii="Arial" w:eastAsia="Arial" w:hAnsi="Arial" w:cs="Arial"/>
                <w:lang w:val="ru-RU"/>
              </w:rPr>
            </w:pPr>
          </w:p>
          <w:p w14:paraId="13CD3051" w14:textId="77777777" w:rsidR="0063337B" w:rsidRDefault="0063337B" w:rsidP="002D09EA">
            <w:pPr>
              <w:spacing w:after="0" w:line="240" w:lineRule="auto"/>
              <w:rPr>
                <w:rFonts w:ascii="Arial" w:eastAsia="Arial" w:hAnsi="Arial" w:cs="Arial"/>
                <w:lang w:val="ru-RU"/>
              </w:rPr>
            </w:pPr>
          </w:p>
          <w:p w14:paraId="7D831528" w14:textId="130DA66F"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Осцилаторно кретање (осциловање тела окаченог о опругу, осциловање куглице клатна).</w:t>
            </w:r>
            <w:r>
              <w:rPr>
                <w:rFonts w:ascii="Arial" w:eastAsia="Arial" w:hAnsi="Arial" w:cs="Arial"/>
                <w:lang w:val="ru-RU"/>
              </w:rPr>
              <w:t xml:space="preserve">                   </w:t>
            </w:r>
            <w:r w:rsidRPr="00FA72EC">
              <w:rPr>
                <w:rFonts w:ascii="Arial" w:eastAsia="Arial" w:hAnsi="Arial" w:cs="Arial"/>
                <w:lang w:val="ru-RU"/>
              </w:rPr>
              <w:t xml:space="preserve"> Појмови и величине којима се описује осциловање тела (амплитуда, период, фреквенција).</w:t>
            </w:r>
            <w:r>
              <w:rPr>
                <w:rFonts w:ascii="Arial" w:eastAsia="Arial" w:hAnsi="Arial" w:cs="Arial"/>
                <w:lang w:val="ru-RU"/>
              </w:rPr>
              <w:t xml:space="preserve">                     </w:t>
            </w:r>
            <w:r w:rsidRPr="00FA72EC">
              <w:rPr>
                <w:rFonts w:ascii="Arial" w:eastAsia="Arial" w:hAnsi="Arial" w:cs="Arial"/>
                <w:lang w:val="ru-RU"/>
              </w:rPr>
              <w:t xml:space="preserve"> Закон о одржању механичке енергије при осциловању тела.</w:t>
            </w:r>
          </w:p>
          <w:p w14:paraId="28CF995E" w14:textId="77777777"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Механички таласи. Основни параметри којима се описује таласно кретање (таласна дужина, фреквенција, брзина).</w:t>
            </w:r>
          </w:p>
          <w:p w14:paraId="3F3B6C1D" w14:textId="77777777"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Звук. Карактеристике звука и звучна резонанција.</w:t>
            </w:r>
          </w:p>
          <w:p w14:paraId="65AF5A84" w14:textId="77777777"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Демонстрациони огледи</w:t>
            </w:r>
          </w:p>
          <w:p w14:paraId="13306CD2" w14:textId="532B3E4E"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 xml:space="preserve">Осциловање куглице клатна и тела обешеног о опругу (у ваздуху и у течности). </w:t>
            </w:r>
            <w:r>
              <w:rPr>
                <w:rFonts w:ascii="Arial" w:eastAsia="Arial" w:hAnsi="Arial" w:cs="Arial"/>
                <w:lang w:val="ru-RU"/>
              </w:rPr>
              <w:t xml:space="preserve">                             </w:t>
            </w:r>
            <w:r w:rsidRPr="00FA72EC">
              <w:rPr>
                <w:rFonts w:ascii="Arial" w:eastAsia="Arial" w:hAnsi="Arial" w:cs="Arial"/>
                <w:lang w:val="ru-RU"/>
              </w:rPr>
              <w:t xml:space="preserve">Осциловање жица и ваздушних стубова (ксилофон, различите затегнуте жице, једнаке стаклене флаше са различитим нивоима воде). Одакле долази звук (гумено црево са два левка, канап и две пластичне чаше...). </w:t>
            </w:r>
            <w:r>
              <w:rPr>
                <w:rFonts w:ascii="Arial" w:eastAsia="Arial" w:hAnsi="Arial" w:cs="Arial"/>
                <w:lang w:val="ru-RU"/>
              </w:rPr>
              <w:t xml:space="preserve">                                                                                                   </w:t>
            </w:r>
            <w:r w:rsidRPr="00FA72EC">
              <w:rPr>
                <w:rFonts w:ascii="Arial" w:eastAsia="Arial" w:hAnsi="Arial" w:cs="Arial"/>
                <w:lang w:val="ru-RU"/>
              </w:rPr>
              <w:t xml:space="preserve">Таласи (таласна машина или када). </w:t>
            </w:r>
            <w:r>
              <w:rPr>
                <w:rFonts w:ascii="Arial" w:eastAsia="Arial" w:hAnsi="Arial" w:cs="Arial"/>
                <w:lang w:val="ru-RU"/>
              </w:rPr>
              <w:t xml:space="preserve">                              </w:t>
            </w:r>
            <w:r w:rsidRPr="00FA72EC">
              <w:rPr>
                <w:rFonts w:ascii="Arial" w:eastAsia="Arial" w:hAnsi="Arial" w:cs="Arial"/>
                <w:lang w:val="ru-RU"/>
              </w:rPr>
              <w:t>Демонстрација звучне резонанције променом висине ваздушног стуба (дужа стаклена цев са водом).</w:t>
            </w:r>
          </w:p>
          <w:p w14:paraId="43CB7939" w14:textId="77777777"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Лабораторијске вежбе</w:t>
            </w:r>
          </w:p>
          <w:p w14:paraId="6FF65DBD" w14:textId="77777777"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1. Мерење периода осциловања клатна или периода осциловања тега на опрузи</w:t>
            </w:r>
          </w:p>
          <w:p w14:paraId="41C35AAF" w14:textId="59771A4A" w:rsidR="0063337B" w:rsidRDefault="00FA72EC" w:rsidP="00FA72EC">
            <w:pPr>
              <w:spacing w:after="0" w:line="240" w:lineRule="auto"/>
              <w:rPr>
                <w:rFonts w:ascii="Arial" w:eastAsia="Arial" w:hAnsi="Arial" w:cs="Arial"/>
                <w:lang w:val="ru-RU"/>
              </w:rPr>
            </w:pPr>
            <w:r w:rsidRPr="00FA72EC">
              <w:rPr>
                <w:rFonts w:ascii="Arial" w:eastAsia="Arial" w:hAnsi="Arial" w:cs="Arial"/>
                <w:lang w:val="ru-RU"/>
              </w:rPr>
              <w:t>2. Одређивање убрзања Земљине теже помоћу математичког клатна</w:t>
            </w:r>
          </w:p>
          <w:p w14:paraId="7E7ABB72" w14:textId="77777777" w:rsidR="0063337B" w:rsidRPr="00853CC0" w:rsidRDefault="0063337B" w:rsidP="002D09EA">
            <w:pPr>
              <w:spacing w:after="0" w:line="240" w:lineRule="auto"/>
              <w:rPr>
                <w:rFonts w:ascii="Arial" w:eastAsia="Arial" w:hAnsi="Arial" w:cs="Arial"/>
                <w:lang w:val="ru-RU"/>
              </w:rPr>
            </w:pPr>
          </w:p>
        </w:tc>
      </w:tr>
      <w:tr w:rsidR="0063337B" w:rsidRPr="00853CC0" w14:paraId="35D5D2CB" w14:textId="77777777" w:rsidTr="00290813">
        <w:trPr>
          <w:jc w:val="center"/>
        </w:trPr>
        <w:tc>
          <w:tcPr>
            <w:tcW w:w="2189" w:type="pct"/>
            <w:shd w:val="clear" w:color="auto" w:fill="FFFFFF"/>
          </w:tcPr>
          <w:p w14:paraId="1625924C" w14:textId="0479934C" w:rsidR="0063337B" w:rsidRPr="007D76E0" w:rsidRDefault="0063337B" w:rsidP="007D76E0">
            <w:pPr>
              <w:spacing w:after="0" w:line="240" w:lineRule="auto"/>
              <w:rPr>
                <w:rFonts w:ascii="Arial" w:eastAsia="Arial" w:hAnsi="Arial" w:cs="Arial"/>
                <w:lang w:val="ru-RU"/>
              </w:rPr>
            </w:pPr>
          </w:p>
          <w:p w14:paraId="2B1075B3" w14:textId="318017B0" w:rsidR="0063337B" w:rsidRDefault="0063337B" w:rsidP="0063337B">
            <w:pPr>
              <w:spacing w:after="0" w:line="240" w:lineRule="auto"/>
              <w:ind w:left="171"/>
              <w:rPr>
                <w:rFonts w:ascii="Times New Roman" w:eastAsia="Times New Roman" w:hAnsi="Times New Roman" w:cs="Times New Roman"/>
                <w:sz w:val="24"/>
                <w:szCs w:val="24"/>
              </w:rPr>
            </w:pPr>
          </w:p>
          <w:p w14:paraId="1A19959A" w14:textId="77777777" w:rsidR="0063337B" w:rsidRPr="00853CC0" w:rsidRDefault="0063337B" w:rsidP="0063337B">
            <w:pPr>
              <w:spacing w:after="0" w:line="240" w:lineRule="auto"/>
              <w:ind w:left="171"/>
              <w:rPr>
                <w:rFonts w:ascii="Times New Roman" w:eastAsia="Times New Roman" w:hAnsi="Times New Roman" w:cs="Times New Roman"/>
                <w:sz w:val="24"/>
                <w:szCs w:val="24"/>
              </w:rPr>
            </w:pPr>
          </w:p>
          <w:p w14:paraId="21D3BA6B" w14:textId="77777777" w:rsidR="007D76E0" w:rsidRDefault="007D76E0" w:rsidP="007D76E0">
            <w:pPr>
              <w:spacing w:after="0" w:line="240" w:lineRule="auto"/>
              <w:ind w:left="171"/>
              <w:rPr>
                <w:rFonts w:ascii="Times New Roman" w:eastAsia="Times New Roman" w:hAnsi="Times New Roman" w:cs="Times New Roman"/>
                <w:sz w:val="24"/>
                <w:szCs w:val="24"/>
                <w:lang w:val="sr-Cyrl-RS"/>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анализира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примере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одбијања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преламања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светлости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тоталне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рефлексије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огледала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сочива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користи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лупу</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микроскоп</w:t>
            </w:r>
            <w:proofErr w:type="spellEnd"/>
          </w:p>
          <w:p w14:paraId="41BE3004" w14:textId="77777777" w:rsidR="007D76E0" w:rsidRPr="007D76E0" w:rsidRDefault="007D76E0" w:rsidP="007D76E0">
            <w:pPr>
              <w:spacing w:after="0" w:line="240" w:lineRule="auto"/>
              <w:ind w:left="171"/>
              <w:rPr>
                <w:rFonts w:ascii="Times New Roman" w:eastAsia="Times New Roman" w:hAnsi="Times New Roman" w:cs="Times New Roman"/>
                <w:sz w:val="24"/>
                <w:szCs w:val="24"/>
                <w:lang w:val="sr-Cyrl-RS"/>
              </w:rPr>
            </w:pPr>
          </w:p>
          <w:p w14:paraId="52A34C2C" w14:textId="77777777" w:rsidR="007D76E0" w:rsidRDefault="007D76E0" w:rsidP="007D76E0">
            <w:pPr>
              <w:spacing w:after="0" w:line="240" w:lineRule="auto"/>
              <w:ind w:left="171"/>
              <w:rPr>
                <w:rFonts w:ascii="Times New Roman" w:eastAsia="Times New Roman" w:hAnsi="Times New Roman" w:cs="Times New Roman"/>
                <w:sz w:val="24"/>
                <w:szCs w:val="24"/>
                <w:lang w:val="sr-Cyrl-RS"/>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демонстрира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објасни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појаву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сенке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функционисање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ока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корекцију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вида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примењује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превентивне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мере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заштите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од</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буке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од</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прекомерног</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излагања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Сунчевом</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зрачењу</w:t>
            </w:r>
            <w:proofErr w:type="spellEnd"/>
          </w:p>
          <w:p w14:paraId="3844D01C" w14:textId="77777777" w:rsidR="007D76E0" w:rsidRPr="007D76E0" w:rsidRDefault="007D76E0" w:rsidP="007D76E0">
            <w:pPr>
              <w:spacing w:after="0" w:line="240" w:lineRule="auto"/>
              <w:ind w:left="171"/>
              <w:rPr>
                <w:rFonts w:ascii="Times New Roman" w:eastAsia="Times New Roman" w:hAnsi="Times New Roman" w:cs="Times New Roman"/>
                <w:sz w:val="24"/>
                <w:szCs w:val="24"/>
                <w:lang w:val="sr-Cyrl-RS"/>
              </w:rPr>
            </w:pPr>
          </w:p>
          <w:p w14:paraId="5DAE21C1" w14:textId="77777777" w:rsidR="007D76E0" w:rsidRDefault="007D76E0" w:rsidP="007D76E0">
            <w:pPr>
              <w:spacing w:after="0" w:line="240" w:lineRule="auto"/>
              <w:ind w:left="171"/>
              <w:rPr>
                <w:rFonts w:ascii="Times New Roman" w:eastAsia="Times New Roman" w:hAnsi="Times New Roman" w:cs="Times New Roman"/>
                <w:sz w:val="24"/>
                <w:szCs w:val="24"/>
                <w:lang w:val="sr-Cyrl-RS"/>
              </w:rPr>
            </w:pPr>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демонстрира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објасни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појаву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сенке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функционисање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ока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корекцију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вида</w:t>
            </w:r>
            <w:proofErr w:type="spellEnd"/>
          </w:p>
          <w:p w14:paraId="42F0A707" w14:textId="77777777" w:rsidR="007D76E0" w:rsidRPr="007D76E0" w:rsidRDefault="007D76E0" w:rsidP="007D76E0">
            <w:pPr>
              <w:spacing w:after="0" w:line="240" w:lineRule="auto"/>
              <w:ind w:left="171"/>
              <w:rPr>
                <w:rFonts w:ascii="Times New Roman" w:eastAsia="Times New Roman" w:hAnsi="Times New Roman" w:cs="Times New Roman"/>
                <w:sz w:val="24"/>
                <w:szCs w:val="24"/>
                <w:lang w:val="sr-Cyrl-RS"/>
              </w:rPr>
            </w:pPr>
          </w:p>
          <w:p w14:paraId="3A6A256E" w14:textId="7C51C6EC" w:rsidR="0063337B" w:rsidRPr="00853CC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решава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квалитативне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квантитативне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графичке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задатке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сваке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наведене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области</w:t>
            </w:r>
            <w:proofErr w:type="spellEnd"/>
          </w:p>
        </w:tc>
        <w:tc>
          <w:tcPr>
            <w:tcW w:w="887" w:type="pct"/>
            <w:shd w:val="clear" w:color="auto" w:fill="FFFFFF"/>
            <w:vAlign w:val="center"/>
          </w:tcPr>
          <w:p w14:paraId="26F3C2CF" w14:textId="2DB25753" w:rsidR="0063337B" w:rsidRPr="00FA72EC" w:rsidRDefault="00FA72EC" w:rsidP="00FA72EC">
            <w:pPr>
              <w:widowControl w:val="0"/>
              <w:spacing w:after="0" w:line="240" w:lineRule="auto"/>
              <w:rPr>
                <w:rFonts w:ascii="Arial" w:eastAsia="Arial" w:hAnsi="Arial" w:cs="Arial"/>
                <w:b/>
                <w:lang w:val="sr-Cyrl-RS"/>
              </w:rPr>
            </w:pPr>
            <w:r w:rsidRPr="00FA72EC">
              <w:rPr>
                <w:rFonts w:ascii="Arial" w:eastAsia="Arial" w:hAnsi="Arial" w:cs="Arial"/>
                <w:b/>
                <w:lang w:val="sr-Cyrl-RS"/>
              </w:rPr>
              <w:t>Светлосне појаве</w:t>
            </w:r>
          </w:p>
        </w:tc>
        <w:tc>
          <w:tcPr>
            <w:tcW w:w="1924" w:type="pct"/>
            <w:shd w:val="clear" w:color="auto" w:fill="FFFFFF"/>
          </w:tcPr>
          <w:p w14:paraId="60E6D6D5" w14:textId="1F4D7E96"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Карактеристике светлости.</w:t>
            </w:r>
            <w:r>
              <w:rPr>
                <w:rFonts w:ascii="Arial" w:eastAsia="Arial" w:hAnsi="Arial" w:cs="Arial"/>
                <w:lang w:val="ru-RU"/>
              </w:rPr>
              <w:t xml:space="preserve">                                    </w:t>
            </w:r>
            <w:r w:rsidRPr="00FA72EC">
              <w:rPr>
                <w:rFonts w:ascii="Arial" w:eastAsia="Arial" w:hAnsi="Arial" w:cs="Arial"/>
                <w:lang w:val="ru-RU"/>
              </w:rPr>
              <w:t xml:space="preserve"> Праволинијско простирање светлости (сенка и полусенка, помрачење Сунца и Месеца).</w:t>
            </w:r>
          </w:p>
          <w:p w14:paraId="12CC9654" w14:textId="7AFE14DC"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Закон одбијања светлости.</w:t>
            </w:r>
            <w:r>
              <w:rPr>
                <w:rFonts w:ascii="Arial" w:eastAsia="Arial" w:hAnsi="Arial" w:cs="Arial"/>
                <w:lang w:val="ru-RU"/>
              </w:rPr>
              <w:t xml:space="preserve">                                                       </w:t>
            </w:r>
            <w:r w:rsidRPr="00FA72EC">
              <w:rPr>
                <w:rFonts w:ascii="Arial" w:eastAsia="Arial" w:hAnsi="Arial" w:cs="Arial"/>
                <w:lang w:val="ru-RU"/>
              </w:rPr>
              <w:t xml:space="preserve"> Равна и сферна огледала и конструкција ликова предмета.</w:t>
            </w:r>
          </w:p>
          <w:p w14:paraId="4DAFCC09" w14:textId="77777777"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Брзина светлости у различитим срединама. Индекс преламања и закон преламања светлости. Тотална рефлексија.</w:t>
            </w:r>
          </w:p>
          <w:p w14:paraId="6C3365F6" w14:textId="007329FF"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Преламање светлости кроз призму и сочива. Одређивање положаја ликова код сочива.</w:t>
            </w:r>
            <w:r>
              <w:rPr>
                <w:rFonts w:ascii="Arial" w:eastAsia="Arial" w:hAnsi="Arial" w:cs="Arial"/>
                <w:lang w:val="ru-RU"/>
              </w:rPr>
              <w:t xml:space="preserve">                          </w:t>
            </w:r>
            <w:r w:rsidRPr="00FA72EC">
              <w:rPr>
                <w:rFonts w:ascii="Arial" w:eastAsia="Arial" w:hAnsi="Arial" w:cs="Arial"/>
                <w:lang w:val="ru-RU"/>
              </w:rPr>
              <w:t xml:space="preserve"> Оптички инструменти. Лупа и микроскоп.</w:t>
            </w:r>
          </w:p>
          <w:p w14:paraId="6906B573" w14:textId="2F01D800"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Демонстрациони огледи</w:t>
            </w:r>
            <w:r>
              <w:t xml:space="preserve"> </w:t>
            </w:r>
            <w:r w:rsidRPr="00FA72EC">
              <w:rPr>
                <w:rFonts w:ascii="Arial" w:eastAsia="Arial" w:hAnsi="Arial" w:cs="Arial"/>
                <w:lang w:val="ru-RU"/>
              </w:rPr>
              <w:t xml:space="preserve">Сенке. </w:t>
            </w:r>
            <w:r>
              <w:rPr>
                <w:rFonts w:ascii="Arial" w:eastAsia="Arial" w:hAnsi="Arial" w:cs="Arial"/>
                <w:lang w:val="ru-RU"/>
              </w:rPr>
              <w:t xml:space="preserve">                                </w:t>
            </w:r>
            <w:r w:rsidRPr="00FA72EC">
              <w:rPr>
                <w:rFonts w:ascii="Arial" w:eastAsia="Arial" w:hAnsi="Arial" w:cs="Arial"/>
                <w:lang w:val="ru-RU"/>
              </w:rPr>
              <w:t xml:space="preserve">Хартлијева плоча за илустровање закона о одбијању и преламању светлости. Преламање светлости (штапић делимично уроњен у чашу с водом, новчић у чаши са водом и испод ње). Преламање беле светлости при пролазу кроз призму. </w:t>
            </w:r>
            <w:r>
              <w:rPr>
                <w:rFonts w:ascii="Arial" w:eastAsia="Arial" w:hAnsi="Arial" w:cs="Arial"/>
                <w:lang w:val="ru-RU"/>
              </w:rPr>
              <w:t xml:space="preserve">                                                                            </w:t>
            </w:r>
            <w:r w:rsidRPr="00FA72EC">
              <w:rPr>
                <w:rFonts w:ascii="Arial" w:eastAsia="Arial" w:hAnsi="Arial" w:cs="Arial"/>
                <w:lang w:val="ru-RU"/>
              </w:rPr>
              <w:t>Преламање светлости кроз сочиво, око и корекција вида (оптичка клупа, геометријска оптика на магнетној табли, стаклена флаша са водом као сочиво). Лупа и микроскоп.</w:t>
            </w:r>
          </w:p>
          <w:p w14:paraId="416BF078" w14:textId="77777777"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Лабораторијске вежбе</w:t>
            </w:r>
          </w:p>
          <w:p w14:paraId="64F4F073" w14:textId="77777777" w:rsidR="00FA72EC" w:rsidRPr="00FA72EC" w:rsidRDefault="00FA72EC" w:rsidP="00FA72EC">
            <w:pPr>
              <w:spacing w:after="0" w:line="240" w:lineRule="auto"/>
              <w:rPr>
                <w:rFonts w:ascii="Arial" w:eastAsia="Arial" w:hAnsi="Arial" w:cs="Arial"/>
                <w:lang w:val="ru-RU"/>
              </w:rPr>
            </w:pPr>
            <w:r w:rsidRPr="00FA72EC">
              <w:rPr>
                <w:rFonts w:ascii="Arial" w:eastAsia="Arial" w:hAnsi="Arial" w:cs="Arial"/>
                <w:lang w:val="ru-RU"/>
              </w:rPr>
              <w:t>1. Провера закона одбијања светлости коришћењем равног огледала.</w:t>
            </w:r>
          </w:p>
          <w:p w14:paraId="076B4587" w14:textId="23B96936" w:rsidR="0063337B" w:rsidRDefault="00FA72EC" w:rsidP="00FA72EC">
            <w:pPr>
              <w:spacing w:after="0" w:line="240" w:lineRule="auto"/>
              <w:rPr>
                <w:rFonts w:ascii="Arial" w:eastAsia="Arial" w:hAnsi="Arial" w:cs="Arial"/>
                <w:lang w:val="ru-RU"/>
              </w:rPr>
            </w:pPr>
            <w:r w:rsidRPr="00FA72EC">
              <w:rPr>
                <w:rFonts w:ascii="Arial" w:eastAsia="Arial" w:hAnsi="Arial" w:cs="Arial"/>
                <w:lang w:val="ru-RU"/>
              </w:rPr>
              <w:t>2. Одређивање жижне даљине сабирног сочива.</w:t>
            </w:r>
          </w:p>
          <w:p w14:paraId="388A89D0" w14:textId="0ADB6F67" w:rsidR="00FA72EC" w:rsidRPr="00FA72EC" w:rsidRDefault="00FA72EC" w:rsidP="00FA72EC">
            <w:pPr>
              <w:spacing w:after="0" w:line="240" w:lineRule="auto"/>
              <w:rPr>
                <w:rFonts w:ascii="Arial" w:eastAsia="Arial" w:hAnsi="Arial" w:cs="Arial"/>
                <w:lang w:val="ru-RU"/>
              </w:rPr>
            </w:pPr>
          </w:p>
        </w:tc>
      </w:tr>
      <w:tr w:rsidR="0063337B" w:rsidRPr="00853CC0" w14:paraId="15CBF01E" w14:textId="77777777" w:rsidTr="00290813">
        <w:trPr>
          <w:jc w:val="center"/>
        </w:trPr>
        <w:tc>
          <w:tcPr>
            <w:tcW w:w="2189" w:type="pct"/>
            <w:shd w:val="clear" w:color="auto" w:fill="FFFFFF"/>
          </w:tcPr>
          <w:p w14:paraId="4ABDB08A" w14:textId="454A20B7" w:rsidR="0063337B" w:rsidRPr="007D76E0" w:rsidRDefault="0063337B" w:rsidP="007D76E0">
            <w:pPr>
              <w:spacing w:after="0" w:line="240" w:lineRule="auto"/>
              <w:rPr>
                <w:rFonts w:ascii="Arial" w:eastAsia="Arial" w:hAnsi="Arial" w:cs="Arial"/>
                <w:lang w:val="ru-RU"/>
              </w:rPr>
            </w:pPr>
          </w:p>
          <w:p w14:paraId="5740D4EB" w14:textId="12F3B55C" w:rsidR="0063337B" w:rsidRDefault="0063337B" w:rsidP="002D09EA">
            <w:pPr>
              <w:spacing w:after="0" w:line="240" w:lineRule="auto"/>
              <w:rPr>
                <w:rFonts w:ascii="Times New Roman" w:eastAsia="Times New Roman" w:hAnsi="Times New Roman" w:cs="Times New Roman"/>
                <w:sz w:val="24"/>
                <w:szCs w:val="24"/>
              </w:rPr>
            </w:pPr>
          </w:p>
          <w:p w14:paraId="2A81411F" w14:textId="7D7299CF" w:rsidR="0063337B" w:rsidRDefault="0063337B" w:rsidP="002D09EA">
            <w:pPr>
              <w:spacing w:after="0" w:line="240" w:lineRule="auto"/>
              <w:rPr>
                <w:rFonts w:ascii="Times New Roman" w:eastAsia="Times New Roman" w:hAnsi="Times New Roman" w:cs="Times New Roman"/>
                <w:sz w:val="24"/>
                <w:szCs w:val="24"/>
              </w:rPr>
            </w:pPr>
          </w:p>
          <w:p w14:paraId="30838E57" w14:textId="41F86810" w:rsidR="0063337B" w:rsidRDefault="0063337B" w:rsidP="002D09EA">
            <w:pPr>
              <w:spacing w:after="0" w:line="240" w:lineRule="auto"/>
              <w:rPr>
                <w:rFonts w:ascii="Times New Roman" w:eastAsia="Times New Roman" w:hAnsi="Times New Roman" w:cs="Times New Roman"/>
                <w:sz w:val="24"/>
                <w:szCs w:val="24"/>
              </w:rPr>
            </w:pPr>
          </w:p>
          <w:p w14:paraId="71BCFA16" w14:textId="77777777" w:rsidR="0063337B" w:rsidRDefault="0063337B" w:rsidP="002D09EA">
            <w:pPr>
              <w:spacing w:after="0" w:line="240" w:lineRule="auto"/>
              <w:rPr>
                <w:rFonts w:ascii="Times New Roman" w:eastAsia="Times New Roman" w:hAnsi="Times New Roman" w:cs="Times New Roman"/>
                <w:sz w:val="24"/>
                <w:szCs w:val="24"/>
              </w:rPr>
            </w:pPr>
          </w:p>
          <w:p w14:paraId="69DF3D3E" w14:textId="77777777" w:rsidR="007D76E0" w:rsidRPr="007D76E0" w:rsidRDefault="007D76E0" w:rsidP="007D76E0">
            <w:pPr>
              <w:spacing w:after="0" w:line="240" w:lineRule="auto"/>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демонстрира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узајамно</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деловање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наелектрисаних</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тела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објасни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од</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чега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оно</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зависи</w:t>
            </w:r>
            <w:proofErr w:type="spellEnd"/>
          </w:p>
          <w:p w14:paraId="343D6112" w14:textId="77777777" w:rsidR="007D76E0" w:rsidRPr="007D76E0" w:rsidRDefault="007D76E0" w:rsidP="007D76E0">
            <w:pPr>
              <w:spacing w:after="0" w:line="240" w:lineRule="auto"/>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прикаже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опише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електрично</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поље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израчуна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силу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којом</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поље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делује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наелектрисање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повеже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напон</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јачину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електричног</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поља</w:t>
            </w:r>
            <w:proofErr w:type="spellEnd"/>
          </w:p>
          <w:p w14:paraId="6A2A7CFD" w14:textId="31C1B872" w:rsidR="0063337B" w:rsidRPr="00853CC0" w:rsidRDefault="007D76E0" w:rsidP="007D76E0">
            <w:pPr>
              <w:spacing w:after="0" w:line="240" w:lineRule="auto"/>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решава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квалитативне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квантитативне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графичке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задатке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сваке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наведене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области</w:t>
            </w:r>
            <w:proofErr w:type="spellEnd"/>
          </w:p>
        </w:tc>
        <w:tc>
          <w:tcPr>
            <w:tcW w:w="887" w:type="pct"/>
            <w:shd w:val="clear" w:color="auto" w:fill="FFFFFF"/>
            <w:vAlign w:val="center"/>
          </w:tcPr>
          <w:p w14:paraId="7B09F476" w14:textId="6B6CCFED" w:rsidR="0063337B" w:rsidRPr="00FA72EC" w:rsidRDefault="0063337B" w:rsidP="00FA72EC">
            <w:pPr>
              <w:widowControl w:val="0"/>
              <w:spacing w:after="0" w:line="240" w:lineRule="auto"/>
              <w:rPr>
                <w:rFonts w:ascii="Arial" w:eastAsia="Arial" w:hAnsi="Arial" w:cs="Arial"/>
                <w:b/>
                <w:lang w:val="sr-Cyrl-RS"/>
              </w:rPr>
            </w:pPr>
          </w:p>
          <w:p w14:paraId="47F44B0D" w14:textId="52344E6C" w:rsidR="0063337B" w:rsidRPr="00853CC0" w:rsidRDefault="00FA72EC" w:rsidP="002D09EA">
            <w:pPr>
              <w:widowControl w:val="0"/>
              <w:spacing w:after="0" w:line="240" w:lineRule="auto"/>
              <w:jc w:val="center"/>
              <w:rPr>
                <w:rFonts w:ascii="Arial" w:eastAsia="Arial" w:hAnsi="Arial" w:cs="Arial"/>
                <w:b/>
              </w:rPr>
            </w:pPr>
            <w:proofErr w:type="spellStart"/>
            <w:r w:rsidRPr="00FA72EC">
              <w:rPr>
                <w:rFonts w:ascii="Arial" w:eastAsia="Arial" w:hAnsi="Arial" w:cs="Arial"/>
                <w:b/>
              </w:rPr>
              <w:t>Електрично</w:t>
            </w:r>
            <w:proofErr w:type="spellEnd"/>
            <w:r w:rsidRPr="00FA72EC">
              <w:rPr>
                <w:rFonts w:ascii="Arial" w:eastAsia="Arial" w:hAnsi="Arial" w:cs="Arial"/>
                <w:b/>
              </w:rPr>
              <w:t xml:space="preserve"> </w:t>
            </w:r>
            <w:proofErr w:type="spellStart"/>
            <w:r w:rsidRPr="00FA72EC">
              <w:rPr>
                <w:rFonts w:ascii="Arial" w:eastAsia="Arial" w:hAnsi="Arial" w:cs="Arial"/>
                <w:b/>
              </w:rPr>
              <w:t>поље</w:t>
            </w:r>
            <w:proofErr w:type="spellEnd"/>
          </w:p>
        </w:tc>
        <w:tc>
          <w:tcPr>
            <w:tcW w:w="1924" w:type="pct"/>
            <w:tcBorders>
              <w:bottom w:val="single" w:sz="4" w:space="0" w:color="000000"/>
            </w:tcBorders>
            <w:shd w:val="clear" w:color="auto" w:fill="FFFFFF"/>
          </w:tcPr>
          <w:p w14:paraId="5EDBF005" w14:textId="77777777" w:rsidR="006F37E8" w:rsidRPr="006F37E8" w:rsidRDefault="006F37E8" w:rsidP="006F37E8">
            <w:pPr>
              <w:spacing w:after="0" w:line="240" w:lineRule="auto"/>
              <w:rPr>
                <w:rFonts w:ascii="Arial" w:eastAsia="Arial" w:hAnsi="Arial" w:cs="Arial"/>
                <w:lang w:val="ru-RU"/>
              </w:rPr>
            </w:pPr>
            <w:r w:rsidRPr="006F37E8">
              <w:rPr>
                <w:rFonts w:ascii="Arial" w:eastAsia="Arial" w:hAnsi="Arial" w:cs="Arial"/>
                <w:lang w:val="ru-RU"/>
              </w:rPr>
              <w:t>Наелектрисавање тела. Елементарна количина наелектрисања. Закон о одржању количине наелектрисања. Узајмно деловање наелектрисаних тела. Кулонов закон.</w:t>
            </w:r>
          </w:p>
          <w:p w14:paraId="3693D3D9" w14:textId="77777777" w:rsidR="006F37E8" w:rsidRPr="006F37E8" w:rsidRDefault="006F37E8" w:rsidP="006F37E8">
            <w:pPr>
              <w:spacing w:after="0" w:line="240" w:lineRule="auto"/>
              <w:rPr>
                <w:rFonts w:ascii="Arial" w:eastAsia="Arial" w:hAnsi="Arial" w:cs="Arial"/>
                <w:lang w:val="ru-RU"/>
              </w:rPr>
            </w:pPr>
            <w:r w:rsidRPr="006F37E8">
              <w:rPr>
                <w:rFonts w:ascii="Arial" w:eastAsia="Arial" w:hAnsi="Arial" w:cs="Arial"/>
                <w:lang w:val="ru-RU"/>
              </w:rPr>
              <w:t>Електрично поље (линије сила, хомогено и нехомогено поље). Рад силе електричног поља. Напон. Веза напона и јачине хомогеног електричног поља. Електричне појаве у атмосфери.</w:t>
            </w:r>
          </w:p>
          <w:p w14:paraId="6032F21D" w14:textId="77777777" w:rsidR="006F37E8" w:rsidRPr="006F37E8" w:rsidRDefault="006F37E8" w:rsidP="006F37E8">
            <w:pPr>
              <w:spacing w:after="0" w:line="240" w:lineRule="auto"/>
              <w:rPr>
                <w:rFonts w:ascii="Arial" w:eastAsia="Arial" w:hAnsi="Arial" w:cs="Arial"/>
                <w:lang w:val="ru-RU"/>
              </w:rPr>
            </w:pPr>
            <w:r w:rsidRPr="006F37E8">
              <w:rPr>
                <w:rFonts w:ascii="Arial" w:eastAsia="Arial" w:hAnsi="Arial" w:cs="Arial"/>
                <w:lang w:val="ru-RU"/>
              </w:rPr>
              <w:t>Демонстрациони огледи</w:t>
            </w:r>
          </w:p>
          <w:p w14:paraId="2AC65587" w14:textId="1D7F2AEA" w:rsidR="0063337B" w:rsidRPr="00853CC0" w:rsidRDefault="006F37E8" w:rsidP="006F37E8">
            <w:pPr>
              <w:spacing w:after="0" w:line="240" w:lineRule="auto"/>
              <w:rPr>
                <w:rFonts w:ascii="Arial" w:eastAsia="Arial" w:hAnsi="Arial" w:cs="Arial"/>
                <w:lang w:val="ru-RU"/>
              </w:rPr>
            </w:pPr>
            <w:r w:rsidRPr="006F37E8">
              <w:rPr>
                <w:rFonts w:ascii="Arial" w:eastAsia="Arial" w:hAnsi="Arial" w:cs="Arial"/>
                <w:lang w:val="ru-RU"/>
              </w:rPr>
              <w:t xml:space="preserve">Наелектрисавање чврстих изолатора и проводника. Електрофор, електрично клатно и електроскоп. Линије сила електричног поља (перјанице, гриз у рицинусовом уљу и јаком електричном пољу). Фарадејев кавез. Антистатичке подлоге. </w:t>
            </w:r>
            <w:r w:rsidRPr="006F37E8">
              <w:rPr>
                <w:rFonts w:ascii="Arial" w:eastAsia="Arial" w:hAnsi="Arial" w:cs="Arial"/>
                <w:lang w:val="ru-RU"/>
              </w:rPr>
              <w:lastRenderedPageBreak/>
              <w:t>Инфлуентна машина. Мехури сапунице у електричном пољу. Модел громобрана</w:t>
            </w:r>
          </w:p>
        </w:tc>
      </w:tr>
      <w:tr w:rsidR="0063337B" w:rsidRPr="00853CC0" w14:paraId="5A472C40" w14:textId="77777777" w:rsidTr="00290813">
        <w:trPr>
          <w:jc w:val="center"/>
        </w:trPr>
        <w:tc>
          <w:tcPr>
            <w:tcW w:w="2189" w:type="pct"/>
            <w:shd w:val="clear" w:color="auto" w:fill="FFFFFF"/>
          </w:tcPr>
          <w:p w14:paraId="2FBDB62A" w14:textId="23FD9F22" w:rsidR="0063337B" w:rsidRPr="007D76E0" w:rsidRDefault="007D76E0" w:rsidP="007D76E0">
            <w:pPr>
              <w:spacing w:after="0" w:line="240" w:lineRule="auto"/>
              <w:rPr>
                <w:rFonts w:ascii="Arial" w:eastAsia="Arial" w:hAnsi="Arial" w:cs="Arial"/>
                <w:lang w:val="ru-RU"/>
              </w:rPr>
            </w:pPr>
            <w:r w:rsidRPr="007D76E0">
              <w:rPr>
                <w:rFonts w:ascii="Times New Roman" w:eastAsia="Times New Roman" w:hAnsi="Times New Roman" w:cs="Times New Roman"/>
                <w:sz w:val="24"/>
                <w:szCs w:val="24"/>
                <w:lang w:val="ru-RU"/>
              </w:rPr>
              <w:lastRenderedPageBreak/>
              <w:t xml:space="preserve">                                       </w:t>
            </w:r>
          </w:p>
          <w:p w14:paraId="71AF5509" w14:textId="77777777" w:rsidR="007D76E0" w:rsidRPr="007D76E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прикаже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опише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електрично</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поље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израчуна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силу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којом</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поље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делује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наелектрисање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повеже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напон</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јачину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електричног</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поља</w:t>
            </w:r>
            <w:proofErr w:type="spellEnd"/>
          </w:p>
          <w:p w14:paraId="6E5E2E42" w14:textId="77777777" w:rsidR="007D76E0" w:rsidRPr="007D76E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објасни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провођење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струје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кроз</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метале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течности</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гасове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упореди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отпорности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металних</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проводника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основу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њихових</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карактеристика</w:t>
            </w:r>
            <w:proofErr w:type="spellEnd"/>
          </w:p>
          <w:p w14:paraId="2E217AB6" w14:textId="77777777" w:rsidR="007D76E0" w:rsidRPr="007D76E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наводи</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користи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различите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изворе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струје</w:t>
            </w:r>
            <w:proofErr w:type="spellEnd"/>
            <w:r w:rsidRPr="007D76E0">
              <w:rPr>
                <w:rFonts w:ascii="Times New Roman" w:eastAsia="Times New Roman" w:hAnsi="Times New Roman" w:cs="Times New Roman"/>
                <w:sz w:val="24"/>
                <w:szCs w:val="24"/>
              </w:rPr>
              <w:t xml:space="preserve"> (ЕМS) и </w:t>
            </w:r>
            <w:proofErr w:type="spellStart"/>
            <w:r w:rsidRPr="007D76E0">
              <w:rPr>
                <w:rFonts w:ascii="Times New Roman" w:eastAsia="Times New Roman" w:hAnsi="Times New Roman" w:cs="Times New Roman"/>
                <w:sz w:val="24"/>
                <w:szCs w:val="24"/>
              </w:rPr>
              <w:t>зна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да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их</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разврста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ради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рециклаже</w:t>
            </w:r>
            <w:proofErr w:type="spellEnd"/>
          </w:p>
          <w:p w14:paraId="556D5EC6" w14:textId="77777777" w:rsidR="007D76E0" w:rsidRPr="007D76E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познаје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основне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елементе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електричног</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кола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уме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да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их</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повеже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изабере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одговарајући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опсег</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мерног</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инструмента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мери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јачину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струје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напон</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одређује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вредност</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отпорности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редно</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паралелно</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везаних</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отпорника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резултате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прикаже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табеларно</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графички</w:t>
            </w:r>
            <w:proofErr w:type="spellEnd"/>
          </w:p>
          <w:p w14:paraId="5FD9B6C8" w14:textId="77777777" w:rsidR="007D76E0" w:rsidRPr="007D76E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описује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ефекте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који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испољавају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протицању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струје</w:t>
            </w:r>
            <w:proofErr w:type="spellEnd"/>
          </w:p>
          <w:p w14:paraId="3E46033A" w14:textId="77777777" w:rsidR="007D76E0" w:rsidRPr="007D76E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описује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узајамно</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деловање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два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паралелна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проводника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струјом</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деловање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магнетног</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поља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струјни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проводник</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принцип</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рада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електромагнета</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електромотора</w:t>
            </w:r>
            <w:proofErr w:type="spellEnd"/>
          </w:p>
          <w:p w14:paraId="1EF6A97B" w14:textId="77777777" w:rsidR="007D76E0" w:rsidRPr="007D76E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препозна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основна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својства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наизменичне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струје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израчуна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потрошњу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енергије</w:t>
            </w:r>
            <w:proofErr w:type="spellEnd"/>
            <w:r w:rsidRPr="007D76E0">
              <w:rPr>
                <w:rFonts w:ascii="Times New Roman" w:eastAsia="Times New Roman" w:hAnsi="Times New Roman" w:cs="Times New Roman"/>
                <w:sz w:val="24"/>
                <w:szCs w:val="24"/>
              </w:rPr>
              <w:t xml:space="preserve"> у </w:t>
            </w:r>
            <w:proofErr w:type="spellStart"/>
            <w:r w:rsidRPr="007D76E0">
              <w:rPr>
                <w:rFonts w:ascii="Times New Roman" w:eastAsia="Times New Roman" w:hAnsi="Times New Roman" w:cs="Times New Roman"/>
                <w:sz w:val="24"/>
                <w:szCs w:val="24"/>
              </w:rPr>
              <w:t>домаћинству</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да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придржава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основних</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правила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безбедности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при</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коришћењу</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електричних</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уређаја</w:t>
            </w:r>
            <w:proofErr w:type="spellEnd"/>
            <w:r w:rsidRPr="007D76E0">
              <w:rPr>
                <w:rFonts w:ascii="Times New Roman" w:eastAsia="Times New Roman" w:hAnsi="Times New Roman" w:cs="Times New Roman"/>
                <w:sz w:val="24"/>
                <w:szCs w:val="24"/>
              </w:rPr>
              <w:t xml:space="preserve"> у </w:t>
            </w:r>
            <w:proofErr w:type="spellStart"/>
            <w:r w:rsidRPr="007D76E0">
              <w:rPr>
                <w:rFonts w:ascii="Times New Roman" w:eastAsia="Times New Roman" w:hAnsi="Times New Roman" w:cs="Times New Roman"/>
                <w:sz w:val="24"/>
                <w:szCs w:val="24"/>
              </w:rPr>
              <w:t>свакодневном</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животу</w:t>
            </w:r>
            <w:proofErr w:type="spellEnd"/>
          </w:p>
          <w:p w14:paraId="1C02480B" w14:textId="77D08C40" w:rsidR="0063337B" w:rsidRPr="00853CC0" w:rsidRDefault="007D76E0" w:rsidP="007D76E0">
            <w:pPr>
              <w:spacing w:after="0" w:line="240" w:lineRule="auto"/>
              <w:ind w:left="171"/>
              <w:rPr>
                <w:rFonts w:ascii="Times New Roman" w:eastAsia="Times New Roman" w:hAnsi="Times New Roman" w:cs="Times New Roman"/>
                <w:sz w:val="24"/>
                <w:szCs w:val="24"/>
              </w:rPr>
            </w:pPr>
            <w:r w:rsidRPr="007D76E0">
              <w:rPr>
                <w:rFonts w:ascii="Times New Roman" w:eastAsia="Times New Roman" w:hAnsi="Times New Roman" w:cs="Times New Roman"/>
                <w:sz w:val="24"/>
                <w:szCs w:val="24"/>
              </w:rPr>
              <w:t>-</w:t>
            </w:r>
            <w:proofErr w:type="spellStart"/>
            <w:r w:rsidRPr="007D76E0">
              <w:rPr>
                <w:rFonts w:ascii="Times New Roman" w:eastAsia="Times New Roman" w:hAnsi="Times New Roman" w:cs="Times New Roman"/>
                <w:sz w:val="24"/>
                <w:szCs w:val="24"/>
              </w:rPr>
              <w:t>решава</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квалитативне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квантитативне</w:t>
            </w:r>
            <w:proofErr w:type="spellEnd"/>
            <w:r w:rsidRPr="007D76E0">
              <w:rPr>
                <w:rFonts w:ascii="Times New Roman" w:eastAsia="Times New Roman" w:hAnsi="Times New Roman" w:cs="Times New Roman"/>
                <w:sz w:val="24"/>
                <w:szCs w:val="24"/>
              </w:rPr>
              <w:t xml:space="preserve"> и </w:t>
            </w:r>
            <w:proofErr w:type="spellStart"/>
            <w:r w:rsidRPr="007D76E0">
              <w:rPr>
                <w:rFonts w:ascii="Times New Roman" w:eastAsia="Times New Roman" w:hAnsi="Times New Roman" w:cs="Times New Roman"/>
                <w:sz w:val="24"/>
                <w:szCs w:val="24"/>
              </w:rPr>
              <w:t>графичке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задатке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из</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сваке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наведене</w:t>
            </w:r>
            <w:proofErr w:type="spellEnd"/>
            <w:r w:rsidRPr="007D76E0">
              <w:rPr>
                <w:rFonts w:ascii="Times New Roman" w:eastAsia="Times New Roman" w:hAnsi="Times New Roman" w:cs="Times New Roman"/>
                <w:sz w:val="24"/>
                <w:szCs w:val="24"/>
              </w:rPr>
              <w:t xml:space="preserve"> </w:t>
            </w:r>
            <w:proofErr w:type="spellStart"/>
            <w:r w:rsidRPr="007D76E0">
              <w:rPr>
                <w:rFonts w:ascii="Times New Roman" w:eastAsia="Times New Roman" w:hAnsi="Times New Roman" w:cs="Times New Roman"/>
                <w:sz w:val="24"/>
                <w:szCs w:val="24"/>
              </w:rPr>
              <w:t>области</w:t>
            </w:r>
            <w:proofErr w:type="spellEnd"/>
          </w:p>
        </w:tc>
        <w:tc>
          <w:tcPr>
            <w:tcW w:w="887" w:type="pct"/>
            <w:tcBorders>
              <w:bottom w:val="single" w:sz="4" w:space="0" w:color="000000"/>
            </w:tcBorders>
            <w:shd w:val="clear" w:color="auto" w:fill="FFFFFF"/>
            <w:vAlign w:val="center"/>
          </w:tcPr>
          <w:p w14:paraId="1E929F39" w14:textId="424A92F9" w:rsidR="0063337B" w:rsidRPr="006F37E8" w:rsidRDefault="006F37E8" w:rsidP="006F37E8">
            <w:pPr>
              <w:widowControl w:val="0"/>
              <w:spacing w:after="0" w:line="240" w:lineRule="auto"/>
              <w:rPr>
                <w:rFonts w:ascii="Times New Roman" w:eastAsia="Times New Roman" w:hAnsi="Times New Roman" w:cs="Times New Roman"/>
                <w:b/>
                <w:sz w:val="24"/>
                <w:szCs w:val="24"/>
                <w:lang w:val="sr-Cyrl-RS"/>
              </w:rPr>
            </w:pPr>
            <w:r w:rsidRPr="006F37E8">
              <w:rPr>
                <w:rFonts w:ascii="Times New Roman" w:eastAsia="Times New Roman" w:hAnsi="Times New Roman" w:cs="Times New Roman"/>
                <w:b/>
                <w:sz w:val="24"/>
                <w:szCs w:val="24"/>
                <w:lang w:val="sr-Cyrl-RS"/>
              </w:rPr>
              <w:t>Електрична струја</w:t>
            </w:r>
          </w:p>
          <w:p w14:paraId="79F2FD49" w14:textId="77777777" w:rsidR="0063337B" w:rsidRPr="00853CC0" w:rsidRDefault="0063337B" w:rsidP="002D09EA">
            <w:pPr>
              <w:widowControl w:val="0"/>
              <w:spacing w:after="0" w:line="240" w:lineRule="auto"/>
              <w:jc w:val="center"/>
              <w:rPr>
                <w:rFonts w:ascii="Arial" w:eastAsia="Arial" w:hAnsi="Arial" w:cs="Arial"/>
                <w:b/>
              </w:rPr>
            </w:pPr>
          </w:p>
        </w:tc>
        <w:tc>
          <w:tcPr>
            <w:tcW w:w="1924" w:type="pct"/>
            <w:tcBorders>
              <w:bottom w:val="single" w:sz="4" w:space="0" w:color="000000"/>
            </w:tcBorders>
            <w:shd w:val="clear" w:color="auto" w:fill="FFFFFF"/>
          </w:tcPr>
          <w:p w14:paraId="09BCFB31" w14:textId="3F48F7A9" w:rsidR="0063337B" w:rsidRPr="006F37E8" w:rsidRDefault="0063337B" w:rsidP="006F37E8">
            <w:pPr>
              <w:spacing w:after="0" w:line="240" w:lineRule="auto"/>
              <w:rPr>
                <w:rFonts w:ascii="Arial" w:eastAsia="Arial" w:hAnsi="Arial" w:cs="Arial"/>
                <w:lang w:val="ru-RU"/>
              </w:rPr>
            </w:pPr>
          </w:p>
          <w:p w14:paraId="1A672193" w14:textId="77BD1CAC" w:rsidR="006F37E8" w:rsidRPr="006F37E8"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 xml:space="preserve">Електрична струја (једносмерна, наизменична). </w:t>
            </w:r>
            <w:r>
              <w:rPr>
                <w:rFonts w:ascii="Arial" w:eastAsia="Times New Roman" w:hAnsi="Arial" w:cs="Arial"/>
                <w:sz w:val="20"/>
                <w:szCs w:val="20"/>
                <w:lang w:val="sr-Cyrl-RS" w:eastAsia="sr-Latn-CS"/>
              </w:rPr>
              <w:t xml:space="preserve">                  </w:t>
            </w:r>
            <w:r w:rsidRPr="006F37E8">
              <w:rPr>
                <w:rFonts w:ascii="Arial" w:eastAsia="Times New Roman" w:hAnsi="Arial" w:cs="Arial"/>
                <w:sz w:val="20"/>
                <w:szCs w:val="20"/>
                <w:lang w:val="sr-Latn-CS" w:eastAsia="sr-Latn-CS"/>
              </w:rPr>
              <w:t>Услови за настајање електричне струје и извори струје (EMS). Мерење електричне струје и напона.</w:t>
            </w:r>
          </w:p>
          <w:p w14:paraId="017FB3B0" w14:textId="0AB40352" w:rsidR="006F37E8" w:rsidRPr="006F37E8"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Електрична отпорност проводника. Проводници и изолатори. Омов закон за део струјног кола.</w:t>
            </w:r>
            <w:r>
              <w:rPr>
                <w:rFonts w:ascii="Arial" w:eastAsia="Times New Roman" w:hAnsi="Arial" w:cs="Arial"/>
                <w:sz w:val="20"/>
                <w:szCs w:val="20"/>
                <w:lang w:val="sr-Cyrl-RS" w:eastAsia="sr-Latn-CS"/>
              </w:rPr>
              <w:t xml:space="preserve">                                     </w:t>
            </w:r>
            <w:r w:rsidRPr="006F37E8">
              <w:rPr>
                <w:rFonts w:ascii="Arial" w:eastAsia="Times New Roman" w:hAnsi="Arial" w:cs="Arial"/>
                <w:sz w:val="20"/>
                <w:szCs w:val="20"/>
                <w:lang w:val="sr-Latn-CS" w:eastAsia="sr-Latn-CS"/>
              </w:rPr>
              <w:t xml:space="preserve"> Рад и снага електричне струје. Џул-Ленцов закон.</w:t>
            </w:r>
            <w:r>
              <w:rPr>
                <w:rFonts w:ascii="Arial" w:eastAsia="Times New Roman" w:hAnsi="Arial" w:cs="Arial"/>
                <w:sz w:val="20"/>
                <w:szCs w:val="20"/>
                <w:lang w:val="sr-Cyrl-RS" w:eastAsia="sr-Latn-CS"/>
              </w:rPr>
              <w:t xml:space="preserve">                          </w:t>
            </w:r>
            <w:r w:rsidRPr="006F37E8">
              <w:rPr>
                <w:rFonts w:ascii="Arial" w:eastAsia="Times New Roman" w:hAnsi="Arial" w:cs="Arial"/>
                <w:sz w:val="20"/>
                <w:szCs w:val="20"/>
                <w:lang w:val="sr-Latn-CS" w:eastAsia="sr-Latn-CS"/>
              </w:rPr>
              <w:t xml:space="preserve"> Омов закон за цело струјно коло.</w:t>
            </w:r>
            <w:r>
              <w:rPr>
                <w:rFonts w:ascii="Arial" w:eastAsia="Times New Roman" w:hAnsi="Arial" w:cs="Arial"/>
                <w:sz w:val="20"/>
                <w:szCs w:val="20"/>
                <w:lang w:val="sr-Cyrl-RS" w:eastAsia="sr-Latn-CS"/>
              </w:rPr>
              <w:t xml:space="preserve">                         </w:t>
            </w:r>
            <w:r w:rsidRPr="006F37E8">
              <w:rPr>
                <w:rFonts w:ascii="Arial" w:eastAsia="Times New Roman" w:hAnsi="Arial" w:cs="Arial"/>
                <w:sz w:val="20"/>
                <w:szCs w:val="20"/>
                <w:lang w:val="sr-Latn-CS" w:eastAsia="sr-Latn-CS"/>
              </w:rPr>
              <w:t xml:space="preserve"> Везивање отпорника.</w:t>
            </w:r>
          </w:p>
          <w:p w14:paraId="1B1D0BA8" w14:textId="77777777" w:rsidR="006F37E8" w:rsidRPr="006F37E8"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Електрична струја у течностима и гасовима.</w:t>
            </w:r>
          </w:p>
          <w:p w14:paraId="4454DFA8" w14:textId="77777777" w:rsidR="006F37E8" w:rsidRPr="006F37E8"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Мере заштите од електричне струје (жива бића, објекти и електрични уређаји).</w:t>
            </w:r>
          </w:p>
          <w:p w14:paraId="07151B25" w14:textId="77777777" w:rsidR="006F37E8" w:rsidRPr="006F37E8"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Демонстрациони огледи</w:t>
            </w:r>
          </w:p>
          <w:p w14:paraId="4FBF13D6" w14:textId="77777777" w:rsidR="006F37E8" w:rsidRPr="006F37E8"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Демонстрациони амперметар у струјном колу. Регулисање електричне струје у колу реостатом и потенциометром. Графитна мина (оловке) као потенциометар. Мерење електричне отпорности омметром. Загревање проводника при протицању електричне струје. Протицање електричне струје у воденом раствору кухињске соли. Лимун као батерија. Пражњење у Гајслеровим цевима помоћу Теслиног трансформатора.</w:t>
            </w:r>
          </w:p>
          <w:p w14:paraId="7068D7D3" w14:textId="77777777" w:rsidR="006F37E8" w:rsidRPr="006F37E8"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Лабораторијске вежбе</w:t>
            </w:r>
          </w:p>
          <w:p w14:paraId="012CA6C1" w14:textId="77777777" w:rsidR="006F37E8" w:rsidRPr="006F37E8"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1. Зависност електричне струје од напона на отпорнику (таблични и графички приказ зависности).</w:t>
            </w:r>
          </w:p>
          <w:p w14:paraId="2905D936" w14:textId="77777777" w:rsidR="006F37E8" w:rsidRPr="006F37E8"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2. Одређивање електричне отпорности отпорника у колу помоћу амперметра и волтметра.</w:t>
            </w:r>
          </w:p>
          <w:p w14:paraId="31FD3781" w14:textId="606AAEB4" w:rsidR="0063337B" w:rsidRPr="00853CC0" w:rsidRDefault="006F37E8" w:rsidP="006F37E8">
            <w:pPr>
              <w:spacing w:after="0" w:line="240" w:lineRule="auto"/>
              <w:jc w:val="both"/>
              <w:rPr>
                <w:rFonts w:ascii="Arial" w:eastAsia="Times New Roman" w:hAnsi="Arial" w:cs="Arial"/>
                <w:sz w:val="20"/>
                <w:szCs w:val="20"/>
                <w:lang w:val="sr-Latn-CS" w:eastAsia="sr-Latn-CS"/>
              </w:rPr>
            </w:pPr>
            <w:r w:rsidRPr="006F37E8">
              <w:rPr>
                <w:rFonts w:ascii="Arial" w:eastAsia="Times New Roman" w:hAnsi="Arial" w:cs="Arial"/>
                <w:sz w:val="20"/>
                <w:szCs w:val="20"/>
                <w:lang w:val="sr-Latn-CS" w:eastAsia="sr-Latn-CS"/>
              </w:rPr>
              <w:t>3.Мерење електричне струје и напона у колу са серијски и паралелно повезаним отпорницима и одређивање еквивалентне отпорности.</w:t>
            </w:r>
          </w:p>
        </w:tc>
      </w:tr>
      <w:tr w:rsidR="0063337B" w:rsidRPr="00853CC0" w14:paraId="4AC3692B" w14:textId="77777777" w:rsidTr="00290813">
        <w:trPr>
          <w:trHeight w:val="3630"/>
          <w:jc w:val="center"/>
        </w:trPr>
        <w:tc>
          <w:tcPr>
            <w:tcW w:w="2189" w:type="pct"/>
            <w:tcBorders>
              <w:bottom w:val="single" w:sz="4" w:space="0" w:color="auto"/>
            </w:tcBorders>
            <w:shd w:val="clear" w:color="auto" w:fill="FFFFFF"/>
          </w:tcPr>
          <w:p w14:paraId="4C110D81" w14:textId="66867923" w:rsidR="0063337B" w:rsidRPr="007D76E0" w:rsidRDefault="0063337B" w:rsidP="007D76E0">
            <w:pPr>
              <w:widowControl w:val="0"/>
              <w:spacing w:after="0" w:line="240" w:lineRule="auto"/>
              <w:rPr>
                <w:rFonts w:ascii="Arial" w:eastAsia="Arial" w:hAnsi="Arial" w:cs="Arial"/>
                <w:b/>
                <w:sz w:val="24"/>
                <w:szCs w:val="24"/>
                <w:lang w:val="sr-Cyrl-RS"/>
              </w:rPr>
            </w:pPr>
          </w:p>
          <w:p w14:paraId="1631E30C" w14:textId="509A7152" w:rsidR="0063337B" w:rsidRPr="006F37E8" w:rsidRDefault="0063337B" w:rsidP="006F37E8">
            <w:pPr>
              <w:widowControl w:val="0"/>
              <w:spacing w:after="0" w:line="240" w:lineRule="auto"/>
              <w:rPr>
                <w:rFonts w:ascii="Arial" w:eastAsia="Arial" w:hAnsi="Arial" w:cs="Arial"/>
                <w:b/>
                <w:sz w:val="24"/>
                <w:szCs w:val="24"/>
              </w:rPr>
            </w:pPr>
          </w:p>
          <w:p w14:paraId="4FFA381F" w14:textId="77777777" w:rsidR="0063337B" w:rsidRPr="006F37E8" w:rsidRDefault="0063337B" w:rsidP="006F37E8">
            <w:pPr>
              <w:widowControl w:val="0"/>
              <w:spacing w:after="0" w:line="240" w:lineRule="auto"/>
              <w:rPr>
                <w:rFonts w:ascii="Arial" w:eastAsia="Arial" w:hAnsi="Arial" w:cs="Arial"/>
                <w:b/>
                <w:sz w:val="24"/>
                <w:szCs w:val="24"/>
              </w:rPr>
            </w:pPr>
          </w:p>
          <w:p w14:paraId="66104BAB" w14:textId="77777777" w:rsidR="007D76E0" w:rsidRPr="00041FB4" w:rsidRDefault="007D76E0" w:rsidP="007D76E0">
            <w:pPr>
              <w:widowControl w:val="0"/>
              <w:spacing w:after="0" w:line="240" w:lineRule="auto"/>
              <w:rPr>
                <w:rFonts w:ascii="Arial" w:eastAsia="Arial" w:hAnsi="Arial" w:cs="Arial"/>
                <w:sz w:val="24"/>
                <w:szCs w:val="24"/>
              </w:rPr>
            </w:pPr>
            <w:r w:rsidRPr="00041FB4">
              <w:rPr>
                <w:rFonts w:ascii="Arial" w:eastAsia="Arial" w:hAnsi="Arial" w:cs="Arial"/>
                <w:sz w:val="24"/>
                <w:szCs w:val="24"/>
              </w:rPr>
              <w:t xml:space="preserve">- </w:t>
            </w:r>
            <w:proofErr w:type="spellStart"/>
            <w:r w:rsidRPr="00041FB4">
              <w:rPr>
                <w:rFonts w:ascii="Arial" w:eastAsia="Arial" w:hAnsi="Arial" w:cs="Arial"/>
                <w:sz w:val="24"/>
                <w:szCs w:val="24"/>
              </w:rPr>
              <w:t>описује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ефекте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који</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се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испољавају</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при</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протицању</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електричне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струје</w:t>
            </w:r>
            <w:proofErr w:type="spellEnd"/>
          </w:p>
          <w:p w14:paraId="1A33CE8B" w14:textId="77777777" w:rsidR="007D76E0" w:rsidRPr="00041FB4" w:rsidRDefault="007D76E0" w:rsidP="007D76E0">
            <w:pPr>
              <w:widowControl w:val="0"/>
              <w:spacing w:after="0" w:line="240" w:lineRule="auto"/>
              <w:rPr>
                <w:rFonts w:ascii="Arial" w:eastAsia="Arial" w:hAnsi="Arial" w:cs="Arial"/>
                <w:sz w:val="24"/>
                <w:szCs w:val="24"/>
              </w:rPr>
            </w:pPr>
            <w:r w:rsidRPr="00041FB4">
              <w:rPr>
                <w:rFonts w:ascii="Arial" w:eastAsia="Arial" w:hAnsi="Arial" w:cs="Arial"/>
                <w:sz w:val="24"/>
                <w:szCs w:val="24"/>
              </w:rPr>
              <w:t>-</w:t>
            </w:r>
            <w:proofErr w:type="spellStart"/>
            <w:r w:rsidRPr="00041FB4">
              <w:rPr>
                <w:rFonts w:ascii="Arial" w:eastAsia="Arial" w:hAnsi="Arial" w:cs="Arial"/>
                <w:sz w:val="24"/>
                <w:szCs w:val="24"/>
              </w:rPr>
              <w:t>објасни</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принцип</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рада</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компаса</w:t>
            </w:r>
            <w:proofErr w:type="spellEnd"/>
            <w:r w:rsidRPr="00041FB4">
              <w:rPr>
                <w:rFonts w:ascii="Arial" w:eastAsia="Arial" w:hAnsi="Arial" w:cs="Arial"/>
                <w:sz w:val="24"/>
                <w:szCs w:val="24"/>
              </w:rPr>
              <w:t xml:space="preserve"> и </w:t>
            </w:r>
            <w:proofErr w:type="spellStart"/>
            <w:r w:rsidRPr="00041FB4">
              <w:rPr>
                <w:rFonts w:ascii="Arial" w:eastAsia="Arial" w:hAnsi="Arial" w:cs="Arial"/>
                <w:sz w:val="24"/>
                <w:szCs w:val="24"/>
              </w:rPr>
              <w:t>природу</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Земљиног</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магнетног</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поља</w:t>
            </w:r>
            <w:proofErr w:type="spellEnd"/>
          </w:p>
          <w:p w14:paraId="508761CB" w14:textId="77777777" w:rsidR="007D76E0" w:rsidRPr="00041FB4" w:rsidRDefault="007D76E0" w:rsidP="007D76E0">
            <w:pPr>
              <w:widowControl w:val="0"/>
              <w:spacing w:after="0" w:line="240" w:lineRule="auto"/>
              <w:rPr>
                <w:rFonts w:ascii="Arial" w:eastAsia="Arial" w:hAnsi="Arial" w:cs="Arial"/>
                <w:sz w:val="24"/>
                <w:szCs w:val="24"/>
              </w:rPr>
            </w:pPr>
            <w:r w:rsidRPr="00041FB4">
              <w:rPr>
                <w:rFonts w:ascii="Arial" w:eastAsia="Arial" w:hAnsi="Arial" w:cs="Arial"/>
                <w:sz w:val="24"/>
                <w:szCs w:val="24"/>
              </w:rPr>
              <w:t>-</w:t>
            </w:r>
            <w:proofErr w:type="spellStart"/>
            <w:r w:rsidRPr="00041FB4">
              <w:rPr>
                <w:rFonts w:ascii="Arial" w:eastAsia="Arial" w:hAnsi="Arial" w:cs="Arial"/>
                <w:sz w:val="24"/>
                <w:szCs w:val="24"/>
              </w:rPr>
              <w:t>користи</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компас</w:t>
            </w:r>
            <w:proofErr w:type="spellEnd"/>
            <w:r w:rsidRPr="00041FB4">
              <w:rPr>
                <w:rFonts w:ascii="Arial" w:eastAsia="Arial" w:hAnsi="Arial" w:cs="Arial"/>
                <w:sz w:val="24"/>
                <w:szCs w:val="24"/>
              </w:rPr>
              <w:t xml:space="preserve"> и </w:t>
            </w:r>
            <w:proofErr w:type="spellStart"/>
            <w:r w:rsidRPr="00041FB4">
              <w:rPr>
                <w:rFonts w:ascii="Arial" w:eastAsia="Arial" w:hAnsi="Arial" w:cs="Arial"/>
                <w:sz w:val="24"/>
                <w:szCs w:val="24"/>
              </w:rPr>
              <w:t>апликације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за</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паметне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телефона</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за</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оријентацију</w:t>
            </w:r>
            <w:proofErr w:type="spellEnd"/>
            <w:r w:rsidRPr="00041FB4">
              <w:rPr>
                <w:rFonts w:ascii="Arial" w:eastAsia="Arial" w:hAnsi="Arial" w:cs="Arial"/>
                <w:sz w:val="24"/>
                <w:szCs w:val="24"/>
              </w:rPr>
              <w:t xml:space="preserve"> у </w:t>
            </w:r>
            <w:proofErr w:type="spellStart"/>
            <w:r w:rsidRPr="00041FB4">
              <w:rPr>
                <w:rFonts w:ascii="Arial" w:eastAsia="Arial" w:hAnsi="Arial" w:cs="Arial"/>
                <w:sz w:val="24"/>
                <w:szCs w:val="24"/>
              </w:rPr>
              <w:t>природи</w:t>
            </w:r>
            <w:proofErr w:type="spellEnd"/>
          </w:p>
          <w:p w14:paraId="453FF005" w14:textId="74BF8488" w:rsidR="0063337B" w:rsidRPr="006F37E8" w:rsidRDefault="007D76E0" w:rsidP="007D76E0">
            <w:pPr>
              <w:widowControl w:val="0"/>
              <w:spacing w:after="0" w:line="240" w:lineRule="auto"/>
              <w:rPr>
                <w:rFonts w:ascii="Arial" w:eastAsia="Arial" w:hAnsi="Arial" w:cs="Arial"/>
                <w:b/>
                <w:sz w:val="24"/>
                <w:szCs w:val="24"/>
              </w:rPr>
            </w:pPr>
            <w:r w:rsidRPr="00041FB4">
              <w:rPr>
                <w:rFonts w:ascii="Arial" w:eastAsia="Arial" w:hAnsi="Arial" w:cs="Arial"/>
                <w:sz w:val="24"/>
                <w:szCs w:val="24"/>
              </w:rPr>
              <w:t xml:space="preserve">- </w:t>
            </w:r>
            <w:proofErr w:type="spellStart"/>
            <w:r w:rsidRPr="00041FB4">
              <w:rPr>
                <w:rFonts w:ascii="Arial" w:eastAsia="Arial" w:hAnsi="Arial" w:cs="Arial"/>
                <w:sz w:val="24"/>
                <w:szCs w:val="24"/>
              </w:rPr>
              <w:t>решава</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квалитативне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квантитативне</w:t>
            </w:r>
            <w:proofErr w:type="spellEnd"/>
            <w:r w:rsidRPr="00041FB4">
              <w:rPr>
                <w:rFonts w:ascii="Arial" w:eastAsia="Arial" w:hAnsi="Arial" w:cs="Arial"/>
                <w:sz w:val="24"/>
                <w:szCs w:val="24"/>
              </w:rPr>
              <w:t xml:space="preserve"> и </w:t>
            </w:r>
            <w:proofErr w:type="spellStart"/>
            <w:r w:rsidRPr="00041FB4">
              <w:rPr>
                <w:rFonts w:ascii="Arial" w:eastAsia="Arial" w:hAnsi="Arial" w:cs="Arial"/>
                <w:sz w:val="24"/>
                <w:szCs w:val="24"/>
              </w:rPr>
              <w:t>графичке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задатке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из</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сваке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наведене</w:t>
            </w:r>
            <w:proofErr w:type="spellEnd"/>
            <w:r w:rsidRPr="00041FB4">
              <w:rPr>
                <w:rFonts w:ascii="Arial" w:eastAsia="Arial" w:hAnsi="Arial" w:cs="Arial"/>
                <w:sz w:val="24"/>
                <w:szCs w:val="24"/>
              </w:rPr>
              <w:t xml:space="preserve"> </w:t>
            </w:r>
            <w:proofErr w:type="spellStart"/>
            <w:r w:rsidRPr="00041FB4">
              <w:rPr>
                <w:rFonts w:ascii="Arial" w:eastAsia="Arial" w:hAnsi="Arial" w:cs="Arial"/>
                <w:sz w:val="24"/>
                <w:szCs w:val="24"/>
              </w:rPr>
              <w:t>области</w:t>
            </w:r>
            <w:proofErr w:type="spellEnd"/>
          </w:p>
        </w:tc>
        <w:tc>
          <w:tcPr>
            <w:tcW w:w="887" w:type="pct"/>
            <w:tcBorders>
              <w:bottom w:val="single" w:sz="4" w:space="0" w:color="auto"/>
            </w:tcBorders>
            <w:shd w:val="clear" w:color="auto" w:fill="FFFFFF"/>
            <w:vAlign w:val="center"/>
          </w:tcPr>
          <w:p w14:paraId="16E54712" w14:textId="2CFFF120" w:rsidR="0063337B" w:rsidRPr="006F37E8" w:rsidRDefault="006F37E8" w:rsidP="006F37E8">
            <w:pPr>
              <w:widowControl w:val="0"/>
              <w:spacing w:after="0" w:line="240" w:lineRule="auto"/>
              <w:rPr>
                <w:rFonts w:ascii="Arial" w:eastAsia="Arial" w:hAnsi="Arial" w:cs="Arial"/>
                <w:b/>
                <w:lang w:val="sr-Cyrl-RS"/>
              </w:rPr>
            </w:pPr>
            <w:proofErr w:type="spellStart"/>
            <w:r w:rsidRPr="006F37E8">
              <w:rPr>
                <w:rFonts w:ascii="Arial" w:eastAsia="Arial" w:hAnsi="Arial" w:cs="Arial"/>
                <w:b/>
                <w:sz w:val="24"/>
                <w:szCs w:val="24"/>
              </w:rPr>
              <w:t>Магнетно</w:t>
            </w:r>
            <w:proofErr w:type="spellEnd"/>
            <w:r w:rsidRPr="006F37E8">
              <w:rPr>
                <w:rFonts w:ascii="Arial" w:eastAsia="Arial" w:hAnsi="Arial" w:cs="Arial"/>
                <w:b/>
              </w:rPr>
              <w:t xml:space="preserve"> </w:t>
            </w:r>
            <w:proofErr w:type="spellStart"/>
            <w:r w:rsidRPr="006F37E8">
              <w:rPr>
                <w:rFonts w:ascii="Arial" w:eastAsia="Arial" w:hAnsi="Arial" w:cs="Arial"/>
                <w:b/>
              </w:rPr>
              <w:t>поље</w:t>
            </w:r>
            <w:proofErr w:type="spellEnd"/>
            <w:r>
              <w:rPr>
                <w:rFonts w:ascii="Arial" w:eastAsia="Arial" w:hAnsi="Arial" w:cs="Arial"/>
                <w:b/>
                <w:lang w:val="sr-Cyrl-RS"/>
              </w:rPr>
              <w:t xml:space="preserve">     </w:t>
            </w:r>
          </w:p>
          <w:p w14:paraId="74E4289F" w14:textId="77777777" w:rsidR="0063337B" w:rsidRPr="00853CC0" w:rsidRDefault="0063337B" w:rsidP="002D09EA">
            <w:pPr>
              <w:widowControl w:val="0"/>
              <w:spacing w:after="0" w:line="240" w:lineRule="auto"/>
              <w:jc w:val="center"/>
              <w:rPr>
                <w:rFonts w:ascii="Arial" w:eastAsia="Arial" w:hAnsi="Arial" w:cs="Arial"/>
                <w:b/>
              </w:rPr>
            </w:pPr>
          </w:p>
        </w:tc>
        <w:tc>
          <w:tcPr>
            <w:tcW w:w="1924" w:type="pct"/>
            <w:tcBorders>
              <w:bottom w:val="single" w:sz="4" w:space="0" w:color="auto"/>
            </w:tcBorders>
            <w:shd w:val="clear" w:color="auto" w:fill="FFFFFF"/>
          </w:tcPr>
          <w:p w14:paraId="03FFB64A" w14:textId="77777777" w:rsidR="006F37E8" w:rsidRPr="006F37E8" w:rsidRDefault="006F37E8" w:rsidP="006F37E8">
            <w:pPr>
              <w:spacing w:after="0" w:line="240" w:lineRule="auto"/>
              <w:rPr>
                <w:rFonts w:ascii="Arial" w:eastAsia="Arial" w:hAnsi="Arial" w:cs="Arial"/>
                <w:lang w:val="ru-RU"/>
              </w:rPr>
            </w:pPr>
            <w:r w:rsidRPr="006F37E8">
              <w:rPr>
                <w:rFonts w:ascii="Arial" w:eastAsia="Arial" w:hAnsi="Arial" w:cs="Arial"/>
                <w:lang w:val="ru-RU"/>
              </w:rPr>
              <w:t>Магнетно поље сталних магнета. Магнетно поље Земље.</w:t>
            </w:r>
          </w:p>
          <w:p w14:paraId="0400E152" w14:textId="77777777" w:rsidR="006F37E8" w:rsidRPr="006F37E8" w:rsidRDefault="006F37E8" w:rsidP="006F37E8">
            <w:pPr>
              <w:spacing w:after="0" w:line="240" w:lineRule="auto"/>
              <w:rPr>
                <w:rFonts w:ascii="Arial" w:eastAsia="Arial" w:hAnsi="Arial" w:cs="Arial"/>
                <w:lang w:val="ru-RU"/>
              </w:rPr>
            </w:pPr>
            <w:r w:rsidRPr="006F37E8">
              <w:rPr>
                <w:rFonts w:ascii="Arial" w:eastAsia="Arial" w:hAnsi="Arial" w:cs="Arial"/>
                <w:lang w:val="ru-RU"/>
              </w:rPr>
              <w:t>Магнетно поље електричне струје. Дејство магнетног поља на струјни проводник.</w:t>
            </w:r>
          </w:p>
          <w:p w14:paraId="30D0AF40" w14:textId="77777777" w:rsidR="006F37E8" w:rsidRPr="006F37E8" w:rsidRDefault="006F37E8" w:rsidP="006F37E8">
            <w:pPr>
              <w:spacing w:after="0" w:line="240" w:lineRule="auto"/>
              <w:rPr>
                <w:rFonts w:ascii="Arial" w:eastAsia="Arial" w:hAnsi="Arial" w:cs="Arial"/>
                <w:lang w:val="ru-RU"/>
              </w:rPr>
            </w:pPr>
            <w:r w:rsidRPr="006F37E8">
              <w:rPr>
                <w:rFonts w:ascii="Arial" w:eastAsia="Arial" w:hAnsi="Arial" w:cs="Arial"/>
                <w:lang w:val="ru-RU"/>
              </w:rPr>
              <w:t>Допринос Николе Тесле и Михајла Пупина развоју науке о електромагнетним појавама и њиховој примени.</w:t>
            </w:r>
          </w:p>
          <w:p w14:paraId="50E00763" w14:textId="77777777" w:rsidR="006F37E8" w:rsidRPr="006F37E8" w:rsidRDefault="006F37E8" w:rsidP="006F37E8">
            <w:pPr>
              <w:spacing w:after="0" w:line="240" w:lineRule="auto"/>
              <w:rPr>
                <w:rFonts w:ascii="Arial" w:eastAsia="Arial" w:hAnsi="Arial" w:cs="Arial"/>
                <w:lang w:val="ru-RU"/>
              </w:rPr>
            </w:pPr>
            <w:r w:rsidRPr="006F37E8">
              <w:rPr>
                <w:rFonts w:ascii="Arial" w:eastAsia="Arial" w:hAnsi="Arial" w:cs="Arial"/>
                <w:lang w:val="ru-RU"/>
              </w:rPr>
              <w:t>Демонстрациони огледи</w:t>
            </w:r>
          </w:p>
          <w:p w14:paraId="4578EA5A" w14:textId="3D883256" w:rsidR="0063337B" w:rsidRPr="00853CC0" w:rsidRDefault="006F37E8" w:rsidP="006F37E8">
            <w:pPr>
              <w:spacing w:after="0" w:line="240" w:lineRule="auto"/>
              <w:rPr>
                <w:rFonts w:ascii="Arial" w:eastAsia="Arial" w:hAnsi="Arial" w:cs="Arial"/>
                <w:lang w:val="ru-RU"/>
              </w:rPr>
            </w:pPr>
            <w:r w:rsidRPr="006F37E8">
              <w:rPr>
                <w:rFonts w:ascii="Arial" w:eastAsia="Arial" w:hAnsi="Arial" w:cs="Arial"/>
                <w:lang w:val="ru-RU"/>
              </w:rPr>
              <w:t>Линије сила магнетног поља потковичастог магнета и магнетне шипке. Магнетна игла и школски компас. Ерстедов оглед. Електромагнет. Узајамно деловање два паралелна проводника кроз које протиче струја.</w:t>
            </w:r>
          </w:p>
        </w:tc>
      </w:tr>
      <w:tr w:rsidR="00290813" w:rsidRPr="00853CC0" w14:paraId="510DDD39" w14:textId="77777777" w:rsidTr="00290813">
        <w:trPr>
          <w:trHeight w:val="1575"/>
          <w:jc w:val="center"/>
        </w:trPr>
        <w:tc>
          <w:tcPr>
            <w:tcW w:w="2189" w:type="pct"/>
            <w:tcBorders>
              <w:top w:val="single" w:sz="4" w:space="0" w:color="auto"/>
              <w:bottom w:val="single" w:sz="4" w:space="0" w:color="auto"/>
            </w:tcBorders>
            <w:shd w:val="clear" w:color="auto" w:fill="FFFFFF"/>
          </w:tcPr>
          <w:p w14:paraId="1FBF722B" w14:textId="77777777" w:rsidR="00041FB4" w:rsidRPr="00041FB4" w:rsidRDefault="00041FB4" w:rsidP="00041FB4">
            <w:pPr>
              <w:widowControl w:val="0"/>
              <w:spacing w:after="0" w:line="240" w:lineRule="auto"/>
              <w:rPr>
                <w:rFonts w:ascii="Arial" w:eastAsia="Arial" w:hAnsi="Arial" w:cs="Arial"/>
                <w:sz w:val="24"/>
                <w:szCs w:val="24"/>
                <w:lang w:val="sr-Cyrl-RS"/>
              </w:rPr>
            </w:pPr>
            <w:r w:rsidRPr="00041FB4">
              <w:rPr>
                <w:rFonts w:ascii="Arial" w:eastAsia="Arial" w:hAnsi="Arial" w:cs="Arial"/>
                <w:sz w:val="24"/>
                <w:szCs w:val="24"/>
                <w:lang w:val="sr-Cyrl-RS"/>
              </w:rPr>
              <w:t>-објасни структуру атомског језгра и нуклеарне силе</w:t>
            </w:r>
          </w:p>
          <w:p w14:paraId="0E8BAE0C" w14:textId="77777777" w:rsidR="00041FB4" w:rsidRPr="00041FB4" w:rsidRDefault="00041FB4" w:rsidP="00041FB4">
            <w:pPr>
              <w:widowControl w:val="0"/>
              <w:spacing w:after="0" w:line="240" w:lineRule="auto"/>
              <w:rPr>
                <w:rFonts w:ascii="Arial" w:eastAsia="Arial" w:hAnsi="Arial" w:cs="Arial"/>
                <w:sz w:val="24"/>
                <w:szCs w:val="24"/>
                <w:lang w:val="sr-Cyrl-RS"/>
              </w:rPr>
            </w:pPr>
            <w:r w:rsidRPr="00041FB4">
              <w:rPr>
                <w:rFonts w:ascii="Arial" w:eastAsia="Arial" w:hAnsi="Arial" w:cs="Arial"/>
                <w:sz w:val="24"/>
                <w:szCs w:val="24"/>
                <w:lang w:val="sr-Cyrl-RS"/>
              </w:rPr>
              <w:t>-опише радиоактивност, врсте зрачења, радиоактивне изотопе, познаје њихово дејство, примену и мере заштите</w:t>
            </w:r>
          </w:p>
          <w:p w14:paraId="1FA0AE58" w14:textId="77777777" w:rsidR="00041FB4" w:rsidRPr="00041FB4" w:rsidRDefault="00041FB4" w:rsidP="00041FB4">
            <w:pPr>
              <w:widowControl w:val="0"/>
              <w:spacing w:after="0" w:line="240" w:lineRule="auto"/>
              <w:rPr>
                <w:rFonts w:ascii="Arial" w:eastAsia="Arial" w:hAnsi="Arial" w:cs="Arial"/>
                <w:sz w:val="24"/>
                <w:szCs w:val="24"/>
                <w:lang w:val="sr-Cyrl-RS"/>
              </w:rPr>
            </w:pPr>
            <w:r w:rsidRPr="00041FB4">
              <w:rPr>
                <w:rFonts w:ascii="Arial" w:eastAsia="Arial" w:hAnsi="Arial" w:cs="Arial"/>
                <w:sz w:val="24"/>
                <w:szCs w:val="24"/>
                <w:lang w:val="sr-Cyrl-RS"/>
              </w:rPr>
              <w:t>-разликује фисију и фузију и наводи могућности њихове примене</w:t>
            </w:r>
          </w:p>
          <w:p w14:paraId="2E23E32A" w14:textId="724D3158" w:rsidR="00290813" w:rsidRPr="00041FB4" w:rsidRDefault="00041FB4" w:rsidP="00041FB4">
            <w:pPr>
              <w:widowControl w:val="0"/>
              <w:spacing w:after="0" w:line="240" w:lineRule="auto"/>
              <w:rPr>
                <w:rFonts w:ascii="Arial" w:eastAsia="Arial" w:hAnsi="Arial" w:cs="Arial"/>
                <w:sz w:val="24"/>
                <w:szCs w:val="24"/>
                <w:lang w:val="sr-Cyrl-RS"/>
              </w:rPr>
            </w:pPr>
            <w:r w:rsidRPr="00041FB4">
              <w:rPr>
                <w:rFonts w:ascii="Arial" w:eastAsia="Arial" w:hAnsi="Arial" w:cs="Arial"/>
                <w:sz w:val="24"/>
                <w:szCs w:val="24"/>
                <w:lang w:val="sr-Cyrl-RS"/>
              </w:rPr>
              <w:t>-решава квалитативне, квантитативне и графичке задатке из сваке наведене области</w:t>
            </w:r>
          </w:p>
        </w:tc>
        <w:tc>
          <w:tcPr>
            <w:tcW w:w="887" w:type="pct"/>
            <w:tcBorders>
              <w:top w:val="single" w:sz="4" w:space="0" w:color="auto"/>
              <w:bottom w:val="single" w:sz="4" w:space="0" w:color="auto"/>
            </w:tcBorders>
            <w:shd w:val="clear" w:color="auto" w:fill="FFFFFF"/>
            <w:vAlign w:val="center"/>
          </w:tcPr>
          <w:p w14:paraId="31CE823F" w14:textId="26C78286" w:rsidR="00290813" w:rsidRPr="006F37E8" w:rsidRDefault="007D76E0" w:rsidP="006F37E8">
            <w:pPr>
              <w:widowControl w:val="0"/>
              <w:spacing w:after="0" w:line="240" w:lineRule="auto"/>
              <w:rPr>
                <w:rFonts w:ascii="Arial" w:eastAsia="Arial" w:hAnsi="Arial" w:cs="Arial"/>
                <w:b/>
                <w:sz w:val="24"/>
                <w:szCs w:val="24"/>
              </w:rPr>
            </w:pPr>
            <w:proofErr w:type="spellStart"/>
            <w:r w:rsidRPr="007D76E0">
              <w:rPr>
                <w:rFonts w:ascii="Arial" w:eastAsia="Arial" w:hAnsi="Arial" w:cs="Arial"/>
                <w:b/>
                <w:sz w:val="24"/>
                <w:szCs w:val="24"/>
              </w:rPr>
              <w:t>Елементи</w:t>
            </w:r>
            <w:proofErr w:type="spellEnd"/>
            <w:r w:rsidRPr="007D76E0">
              <w:rPr>
                <w:rFonts w:ascii="Arial" w:eastAsia="Arial" w:hAnsi="Arial" w:cs="Arial"/>
                <w:b/>
                <w:sz w:val="24"/>
                <w:szCs w:val="24"/>
              </w:rPr>
              <w:t xml:space="preserve"> </w:t>
            </w:r>
            <w:proofErr w:type="spellStart"/>
            <w:r w:rsidRPr="007D76E0">
              <w:rPr>
                <w:rFonts w:ascii="Arial" w:eastAsia="Arial" w:hAnsi="Arial" w:cs="Arial"/>
                <w:b/>
                <w:sz w:val="24"/>
                <w:szCs w:val="24"/>
              </w:rPr>
              <w:t>атомске</w:t>
            </w:r>
            <w:proofErr w:type="spellEnd"/>
            <w:r w:rsidRPr="007D76E0">
              <w:rPr>
                <w:rFonts w:ascii="Arial" w:eastAsia="Arial" w:hAnsi="Arial" w:cs="Arial"/>
                <w:b/>
                <w:sz w:val="24"/>
                <w:szCs w:val="24"/>
              </w:rPr>
              <w:t xml:space="preserve"> и </w:t>
            </w:r>
            <w:proofErr w:type="spellStart"/>
            <w:r w:rsidRPr="007D76E0">
              <w:rPr>
                <w:rFonts w:ascii="Arial" w:eastAsia="Arial" w:hAnsi="Arial" w:cs="Arial"/>
                <w:b/>
                <w:sz w:val="24"/>
                <w:szCs w:val="24"/>
              </w:rPr>
              <w:t>нуклеарне</w:t>
            </w:r>
            <w:proofErr w:type="spellEnd"/>
            <w:r w:rsidRPr="007D76E0">
              <w:rPr>
                <w:rFonts w:ascii="Arial" w:eastAsia="Arial" w:hAnsi="Arial" w:cs="Arial"/>
                <w:b/>
                <w:sz w:val="24"/>
                <w:szCs w:val="24"/>
              </w:rPr>
              <w:t xml:space="preserve"> </w:t>
            </w:r>
            <w:proofErr w:type="spellStart"/>
            <w:r w:rsidRPr="007D76E0">
              <w:rPr>
                <w:rFonts w:ascii="Arial" w:eastAsia="Arial" w:hAnsi="Arial" w:cs="Arial"/>
                <w:b/>
                <w:sz w:val="24"/>
                <w:szCs w:val="24"/>
              </w:rPr>
              <w:t>физике</w:t>
            </w:r>
            <w:proofErr w:type="spellEnd"/>
          </w:p>
        </w:tc>
        <w:tc>
          <w:tcPr>
            <w:tcW w:w="1924" w:type="pct"/>
            <w:tcBorders>
              <w:top w:val="single" w:sz="4" w:space="0" w:color="auto"/>
              <w:bottom w:val="single" w:sz="4" w:space="0" w:color="auto"/>
            </w:tcBorders>
            <w:shd w:val="clear" w:color="auto" w:fill="FFFFFF"/>
          </w:tcPr>
          <w:p w14:paraId="6CA41750" w14:textId="77777777" w:rsidR="007D76E0" w:rsidRPr="007D76E0" w:rsidRDefault="007D76E0" w:rsidP="007D76E0">
            <w:pPr>
              <w:spacing w:after="0" w:line="240" w:lineRule="auto"/>
              <w:rPr>
                <w:rFonts w:ascii="Arial" w:eastAsia="Arial" w:hAnsi="Arial" w:cs="Arial"/>
                <w:lang w:val="ru-RU"/>
              </w:rPr>
            </w:pPr>
            <w:r w:rsidRPr="007D76E0">
              <w:rPr>
                <w:rFonts w:ascii="Arial" w:eastAsia="Arial" w:hAnsi="Arial" w:cs="Arial"/>
                <w:lang w:val="ru-RU"/>
              </w:rPr>
              <w:t>Структура атома (језгро, електронски омотач). Нуклеарне силе.</w:t>
            </w:r>
          </w:p>
          <w:p w14:paraId="6E1F3772" w14:textId="4FE22408" w:rsidR="007D76E0" w:rsidRPr="007D76E0" w:rsidRDefault="007D76E0" w:rsidP="007D76E0">
            <w:pPr>
              <w:spacing w:after="0" w:line="240" w:lineRule="auto"/>
              <w:rPr>
                <w:rFonts w:ascii="Arial" w:eastAsia="Arial" w:hAnsi="Arial" w:cs="Arial"/>
                <w:lang w:val="ru-RU"/>
              </w:rPr>
            </w:pPr>
            <w:r w:rsidRPr="007D76E0">
              <w:rPr>
                <w:rFonts w:ascii="Arial" w:eastAsia="Arial" w:hAnsi="Arial" w:cs="Arial"/>
                <w:lang w:val="ru-RU"/>
              </w:rPr>
              <w:t>Природна радиоактивност.</w:t>
            </w:r>
            <w:r>
              <w:rPr>
                <w:rFonts w:ascii="Arial" w:eastAsia="Arial" w:hAnsi="Arial" w:cs="Arial"/>
                <w:lang w:val="ru-RU"/>
              </w:rPr>
              <w:t xml:space="preserve">                                        </w:t>
            </w:r>
            <w:r w:rsidRPr="007D76E0">
              <w:rPr>
                <w:rFonts w:ascii="Arial" w:eastAsia="Arial" w:hAnsi="Arial" w:cs="Arial"/>
                <w:lang w:val="ru-RU"/>
              </w:rPr>
              <w:t xml:space="preserve"> Радиоактивно зрачење (алфа, бета и гама зраци) и њихово дејство на биљни и животињски свет. Заштита од радиоактивног зрачења.</w:t>
            </w:r>
          </w:p>
          <w:p w14:paraId="3E9EF318" w14:textId="77777777" w:rsidR="007D76E0" w:rsidRPr="007D76E0" w:rsidRDefault="007D76E0" w:rsidP="007D76E0">
            <w:pPr>
              <w:spacing w:after="0" w:line="240" w:lineRule="auto"/>
              <w:rPr>
                <w:rFonts w:ascii="Arial" w:eastAsia="Arial" w:hAnsi="Arial" w:cs="Arial"/>
                <w:lang w:val="ru-RU"/>
              </w:rPr>
            </w:pPr>
            <w:r w:rsidRPr="007D76E0">
              <w:rPr>
                <w:rFonts w:ascii="Arial" w:eastAsia="Arial" w:hAnsi="Arial" w:cs="Arial"/>
                <w:lang w:val="ru-RU"/>
              </w:rPr>
              <w:t>Вештачка радиоактивност. Фисија и фузија. Примена нуклеарне енергије и радиоактивног зрачења.</w:t>
            </w:r>
          </w:p>
          <w:p w14:paraId="72E0C219" w14:textId="77777777" w:rsidR="007D76E0" w:rsidRPr="007D76E0" w:rsidRDefault="007D76E0" w:rsidP="007D76E0">
            <w:pPr>
              <w:spacing w:after="0" w:line="240" w:lineRule="auto"/>
              <w:rPr>
                <w:rFonts w:ascii="Arial" w:eastAsia="Arial" w:hAnsi="Arial" w:cs="Arial"/>
                <w:lang w:val="ru-RU"/>
              </w:rPr>
            </w:pPr>
            <w:r w:rsidRPr="007D76E0">
              <w:rPr>
                <w:rFonts w:ascii="Arial" w:eastAsia="Arial" w:hAnsi="Arial" w:cs="Arial"/>
                <w:lang w:val="ru-RU"/>
              </w:rPr>
              <w:t>Демонстрациони огледи</w:t>
            </w:r>
          </w:p>
          <w:p w14:paraId="5A67895F" w14:textId="338325E1" w:rsidR="00290813" w:rsidRPr="006F37E8" w:rsidRDefault="007D76E0" w:rsidP="007D76E0">
            <w:pPr>
              <w:spacing w:after="0" w:line="240" w:lineRule="auto"/>
              <w:rPr>
                <w:rFonts w:ascii="Arial" w:eastAsia="Arial" w:hAnsi="Arial" w:cs="Arial"/>
                <w:lang w:val="ru-RU"/>
              </w:rPr>
            </w:pPr>
            <w:r w:rsidRPr="007D76E0">
              <w:rPr>
                <w:rFonts w:ascii="Arial" w:eastAsia="Arial" w:hAnsi="Arial" w:cs="Arial"/>
                <w:lang w:val="ru-RU"/>
              </w:rPr>
              <w:t>Детекција присуства радиоактивног зрачења. (школски Гајгер-Милеров бројач)</w:t>
            </w:r>
          </w:p>
        </w:tc>
      </w:tr>
      <w:tr w:rsidR="00290813" w:rsidRPr="00853CC0" w14:paraId="324BD4DE" w14:textId="77777777" w:rsidTr="00290813">
        <w:trPr>
          <w:trHeight w:val="1290"/>
          <w:jc w:val="center"/>
        </w:trPr>
        <w:tc>
          <w:tcPr>
            <w:tcW w:w="2189" w:type="pct"/>
            <w:tcBorders>
              <w:top w:val="single" w:sz="4" w:space="0" w:color="auto"/>
              <w:bottom w:val="single" w:sz="4" w:space="0" w:color="auto"/>
            </w:tcBorders>
            <w:shd w:val="clear" w:color="auto" w:fill="FFFFFF"/>
          </w:tcPr>
          <w:p w14:paraId="0DDAA167" w14:textId="0EDC6EEB" w:rsidR="00290813" w:rsidRPr="00041FB4" w:rsidRDefault="00041FB4" w:rsidP="006F37E8">
            <w:pPr>
              <w:widowControl w:val="0"/>
              <w:spacing w:after="0" w:line="240" w:lineRule="auto"/>
              <w:rPr>
                <w:rFonts w:ascii="Arial" w:eastAsia="Arial" w:hAnsi="Arial" w:cs="Arial"/>
                <w:sz w:val="24"/>
                <w:szCs w:val="24"/>
                <w:lang w:val="sr-Cyrl-RS"/>
              </w:rPr>
            </w:pPr>
            <w:r w:rsidRPr="00041FB4">
              <w:rPr>
                <w:rFonts w:ascii="Arial" w:eastAsia="Arial" w:hAnsi="Arial" w:cs="Arial"/>
                <w:sz w:val="24"/>
                <w:szCs w:val="24"/>
                <w:lang w:val="sr-Cyrl-RS"/>
              </w:rPr>
              <w:t>- разликује фисију и фузију и наводи могућности њихове примене</w:t>
            </w:r>
          </w:p>
        </w:tc>
        <w:tc>
          <w:tcPr>
            <w:tcW w:w="887" w:type="pct"/>
            <w:tcBorders>
              <w:top w:val="single" w:sz="4" w:space="0" w:color="auto"/>
              <w:bottom w:val="single" w:sz="4" w:space="0" w:color="auto"/>
            </w:tcBorders>
            <w:shd w:val="clear" w:color="auto" w:fill="FFFFFF"/>
            <w:vAlign w:val="center"/>
          </w:tcPr>
          <w:p w14:paraId="176EA7FD" w14:textId="508BF96D" w:rsidR="00290813" w:rsidRPr="006F37E8" w:rsidRDefault="007D76E0" w:rsidP="006F37E8">
            <w:pPr>
              <w:widowControl w:val="0"/>
              <w:spacing w:after="0" w:line="240" w:lineRule="auto"/>
              <w:rPr>
                <w:rFonts w:ascii="Arial" w:eastAsia="Arial" w:hAnsi="Arial" w:cs="Arial"/>
                <w:b/>
                <w:sz w:val="24"/>
                <w:szCs w:val="24"/>
              </w:rPr>
            </w:pPr>
            <w:proofErr w:type="spellStart"/>
            <w:r w:rsidRPr="007D76E0">
              <w:rPr>
                <w:rFonts w:ascii="Arial" w:eastAsia="Arial" w:hAnsi="Arial" w:cs="Arial"/>
                <w:b/>
                <w:sz w:val="24"/>
                <w:szCs w:val="24"/>
              </w:rPr>
              <w:t>Физика</w:t>
            </w:r>
            <w:proofErr w:type="spellEnd"/>
            <w:r w:rsidRPr="007D76E0">
              <w:rPr>
                <w:rFonts w:ascii="Arial" w:eastAsia="Arial" w:hAnsi="Arial" w:cs="Arial"/>
                <w:b/>
                <w:sz w:val="24"/>
                <w:szCs w:val="24"/>
              </w:rPr>
              <w:t xml:space="preserve"> и </w:t>
            </w:r>
            <w:proofErr w:type="spellStart"/>
            <w:r w:rsidRPr="007D76E0">
              <w:rPr>
                <w:rFonts w:ascii="Arial" w:eastAsia="Arial" w:hAnsi="Arial" w:cs="Arial"/>
                <w:b/>
                <w:sz w:val="24"/>
                <w:szCs w:val="24"/>
              </w:rPr>
              <w:t>савремени</w:t>
            </w:r>
            <w:proofErr w:type="spellEnd"/>
            <w:r w:rsidRPr="007D76E0">
              <w:rPr>
                <w:rFonts w:ascii="Arial" w:eastAsia="Arial" w:hAnsi="Arial" w:cs="Arial"/>
                <w:b/>
                <w:sz w:val="24"/>
                <w:szCs w:val="24"/>
              </w:rPr>
              <w:t xml:space="preserve"> </w:t>
            </w:r>
            <w:proofErr w:type="spellStart"/>
            <w:r w:rsidRPr="007D76E0">
              <w:rPr>
                <w:rFonts w:ascii="Arial" w:eastAsia="Arial" w:hAnsi="Arial" w:cs="Arial"/>
                <w:b/>
                <w:sz w:val="24"/>
                <w:szCs w:val="24"/>
              </w:rPr>
              <w:t>свет</w:t>
            </w:r>
            <w:proofErr w:type="spellEnd"/>
          </w:p>
        </w:tc>
        <w:tc>
          <w:tcPr>
            <w:tcW w:w="1924" w:type="pct"/>
            <w:tcBorders>
              <w:top w:val="single" w:sz="4" w:space="0" w:color="auto"/>
              <w:bottom w:val="single" w:sz="4" w:space="0" w:color="auto"/>
            </w:tcBorders>
            <w:shd w:val="clear" w:color="auto" w:fill="FFFFFF"/>
          </w:tcPr>
          <w:p w14:paraId="68EF96E4" w14:textId="77777777" w:rsidR="007D76E0" w:rsidRPr="007D76E0" w:rsidRDefault="007D76E0" w:rsidP="007D76E0">
            <w:pPr>
              <w:spacing w:after="0" w:line="240" w:lineRule="auto"/>
              <w:rPr>
                <w:rFonts w:ascii="Arial" w:eastAsia="Arial" w:hAnsi="Arial" w:cs="Arial"/>
                <w:lang w:val="ru-RU"/>
              </w:rPr>
            </w:pPr>
            <w:r w:rsidRPr="007D76E0">
              <w:rPr>
                <w:rFonts w:ascii="Arial" w:eastAsia="Arial" w:hAnsi="Arial" w:cs="Arial"/>
                <w:lang w:val="ru-RU"/>
              </w:rPr>
              <w:t>Значај физике за развој других природних наука</w:t>
            </w:r>
          </w:p>
          <w:p w14:paraId="4A7CA176" w14:textId="77777777" w:rsidR="007D76E0" w:rsidRPr="007D76E0" w:rsidRDefault="007D76E0" w:rsidP="007D76E0">
            <w:pPr>
              <w:spacing w:after="0" w:line="240" w:lineRule="auto"/>
              <w:rPr>
                <w:rFonts w:ascii="Arial" w:eastAsia="Arial" w:hAnsi="Arial" w:cs="Arial"/>
                <w:lang w:val="ru-RU"/>
              </w:rPr>
            </w:pPr>
            <w:r w:rsidRPr="007D76E0">
              <w:rPr>
                <w:rFonts w:ascii="Arial" w:eastAsia="Arial" w:hAnsi="Arial" w:cs="Arial"/>
                <w:lang w:val="ru-RU"/>
              </w:rPr>
              <w:t>Допринос физике развоју савремене медицине (ултразвук, ЕКГ, скенер, магнетна резонанција, Гама нож…)</w:t>
            </w:r>
          </w:p>
          <w:p w14:paraId="0B2F57E6" w14:textId="2A4B16A4" w:rsidR="00290813" w:rsidRPr="006F37E8" w:rsidRDefault="007D76E0" w:rsidP="007D76E0">
            <w:pPr>
              <w:spacing w:after="0" w:line="240" w:lineRule="auto"/>
              <w:rPr>
                <w:rFonts w:ascii="Arial" w:eastAsia="Arial" w:hAnsi="Arial" w:cs="Arial"/>
                <w:lang w:val="ru-RU"/>
              </w:rPr>
            </w:pPr>
            <w:r w:rsidRPr="007D76E0">
              <w:rPr>
                <w:rFonts w:ascii="Arial" w:eastAsia="Arial" w:hAnsi="Arial" w:cs="Arial"/>
                <w:lang w:val="ru-RU"/>
              </w:rPr>
              <w:t>Физика и савремене технологије (интернет, мобилна телефонија, даљинско управљање, нанофизика....)</w:t>
            </w:r>
          </w:p>
        </w:tc>
      </w:tr>
      <w:tr w:rsidR="006F37E8" w:rsidRPr="00853CC0" w14:paraId="65F355DB" w14:textId="77777777" w:rsidTr="00041FB4">
        <w:trPr>
          <w:trHeight w:val="423"/>
          <w:jc w:val="center"/>
        </w:trPr>
        <w:tc>
          <w:tcPr>
            <w:tcW w:w="2189" w:type="pct"/>
            <w:tcBorders>
              <w:top w:val="single" w:sz="4" w:space="0" w:color="auto"/>
            </w:tcBorders>
            <w:shd w:val="clear" w:color="auto" w:fill="FFFFFF"/>
          </w:tcPr>
          <w:p w14:paraId="4C0FF5B1" w14:textId="77777777" w:rsidR="006F37E8" w:rsidRPr="006F37E8" w:rsidRDefault="006F37E8" w:rsidP="006F37E8">
            <w:pPr>
              <w:widowControl w:val="0"/>
              <w:spacing w:after="0" w:line="240" w:lineRule="auto"/>
              <w:rPr>
                <w:rFonts w:ascii="Arial" w:eastAsia="Arial" w:hAnsi="Arial" w:cs="Arial"/>
                <w:b/>
                <w:sz w:val="24"/>
                <w:szCs w:val="24"/>
              </w:rPr>
            </w:pPr>
          </w:p>
        </w:tc>
        <w:tc>
          <w:tcPr>
            <w:tcW w:w="887" w:type="pct"/>
            <w:tcBorders>
              <w:top w:val="single" w:sz="4" w:space="0" w:color="auto"/>
            </w:tcBorders>
            <w:shd w:val="clear" w:color="auto" w:fill="FFFFFF"/>
            <w:vAlign w:val="center"/>
          </w:tcPr>
          <w:p w14:paraId="1B515E98" w14:textId="77777777" w:rsidR="006F37E8" w:rsidRPr="006F37E8" w:rsidRDefault="006F37E8" w:rsidP="002D09EA">
            <w:pPr>
              <w:widowControl w:val="0"/>
              <w:spacing w:after="0" w:line="240" w:lineRule="auto"/>
              <w:jc w:val="center"/>
              <w:rPr>
                <w:rFonts w:ascii="Arial" w:eastAsia="Arial" w:hAnsi="Arial" w:cs="Arial"/>
                <w:b/>
                <w:sz w:val="24"/>
                <w:szCs w:val="24"/>
              </w:rPr>
            </w:pPr>
          </w:p>
        </w:tc>
        <w:tc>
          <w:tcPr>
            <w:tcW w:w="1924" w:type="pct"/>
            <w:tcBorders>
              <w:top w:val="single" w:sz="4" w:space="0" w:color="auto"/>
            </w:tcBorders>
            <w:shd w:val="clear" w:color="auto" w:fill="FFFFFF"/>
          </w:tcPr>
          <w:p w14:paraId="1BA6B826" w14:textId="77777777" w:rsidR="006F37E8" w:rsidRPr="006F37E8" w:rsidRDefault="006F37E8" w:rsidP="006F37E8">
            <w:pPr>
              <w:spacing w:after="0" w:line="240" w:lineRule="auto"/>
              <w:rPr>
                <w:rFonts w:ascii="Arial" w:eastAsia="Arial" w:hAnsi="Arial" w:cs="Arial"/>
                <w:lang w:val="ru-RU"/>
              </w:rPr>
            </w:pPr>
          </w:p>
        </w:tc>
      </w:tr>
    </w:tbl>
    <w:p w14:paraId="4C5CDA0B" w14:textId="77777777" w:rsidR="0063337B" w:rsidRPr="00853CC0" w:rsidRDefault="0063337B" w:rsidP="006F37E8">
      <w:pPr>
        <w:pBdr>
          <w:between w:val="single" w:sz="4" w:space="1" w:color="auto"/>
        </w:pBdr>
        <w:spacing w:after="0"/>
        <w:ind w:hanging="18"/>
        <w:jc w:val="both"/>
        <w:rPr>
          <w:rFonts w:ascii="Arial" w:eastAsia="Arial" w:hAnsi="Arial" w:cs="Arial"/>
          <w:sz w:val="24"/>
          <w:szCs w:val="24"/>
          <w:lang w:val="ru-RU"/>
        </w:rPr>
      </w:pPr>
    </w:p>
    <w:p w14:paraId="603E8C0F" w14:textId="49BDFFF2" w:rsidR="00881599" w:rsidRDefault="00881599" w:rsidP="00642F6B">
      <w:pPr>
        <w:pStyle w:val="NoSpacing"/>
        <w:jc w:val="both"/>
        <w:rPr>
          <w:rFonts w:ascii="Times New Roman" w:hAnsi="Times New Roman" w:cs="Times New Roman"/>
          <w:b/>
          <w:sz w:val="24"/>
          <w:szCs w:val="24"/>
        </w:rPr>
      </w:pPr>
    </w:p>
    <w:p w14:paraId="5BC75B98" w14:textId="77777777" w:rsidR="008E165A" w:rsidRDefault="008E165A" w:rsidP="002A24F2">
      <w:pPr>
        <w:spacing w:after="0" w:line="360" w:lineRule="auto"/>
        <w:rPr>
          <w:rFonts w:ascii="Times New Roman" w:eastAsia="Times New Roman" w:hAnsi="Times New Roman" w:cs="Times New Roman"/>
          <w:b/>
          <w:color w:val="0070C0"/>
          <w:sz w:val="28"/>
          <w:szCs w:val="28"/>
          <w:lang w:val="sr-Cyrl-RS"/>
        </w:rPr>
      </w:pPr>
    </w:p>
    <w:p w14:paraId="7706C2F7" w14:textId="77777777" w:rsidR="00041FB4" w:rsidRDefault="00041FB4" w:rsidP="002A24F2">
      <w:pPr>
        <w:spacing w:after="0" w:line="360" w:lineRule="auto"/>
        <w:rPr>
          <w:rFonts w:ascii="Times New Roman" w:eastAsia="Times New Roman" w:hAnsi="Times New Roman" w:cs="Times New Roman"/>
          <w:b/>
          <w:color w:val="0070C0"/>
          <w:sz w:val="28"/>
          <w:szCs w:val="28"/>
          <w:lang w:val="sr-Cyrl-RS"/>
        </w:rPr>
      </w:pPr>
    </w:p>
    <w:p w14:paraId="16D7BCD9" w14:textId="77777777" w:rsidR="00041FB4" w:rsidRDefault="00041FB4" w:rsidP="002A24F2">
      <w:pPr>
        <w:spacing w:after="0" w:line="360" w:lineRule="auto"/>
        <w:rPr>
          <w:rFonts w:ascii="Times New Roman" w:eastAsia="Times New Roman" w:hAnsi="Times New Roman" w:cs="Times New Roman"/>
          <w:b/>
          <w:color w:val="0070C0"/>
          <w:sz w:val="28"/>
          <w:szCs w:val="28"/>
          <w:lang w:val="sr-Cyrl-RS"/>
        </w:rPr>
      </w:pPr>
    </w:p>
    <w:p w14:paraId="34D8634F" w14:textId="64776FC5" w:rsidR="008E165A" w:rsidRDefault="009952D7" w:rsidP="002A24F2">
      <w:pPr>
        <w:spacing w:after="0" w:line="360" w:lineRule="auto"/>
        <w:rPr>
          <w:rFonts w:ascii="Times New Roman" w:eastAsia="Times New Roman" w:hAnsi="Times New Roman" w:cs="Times New Roman"/>
          <w:b/>
          <w:color w:val="0070C0"/>
          <w:sz w:val="28"/>
          <w:szCs w:val="28"/>
          <w:lang w:val="sr-Cyrl-RS"/>
        </w:rPr>
      </w:pPr>
      <w:r w:rsidRPr="0063337B">
        <w:rPr>
          <w:rFonts w:ascii="Times New Roman" w:eastAsia="Times New Roman" w:hAnsi="Times New Roman" w:cs="Times New Roman"/>
          <w:b/>
          <w:color w:val="0070C0"/>
          <w:sz w:val="28"/>
          <w:szCs w:val="28"/>
          <w:lang w:val="sr-Cyrl-RS"/>
        </w:rPr>
        <w:lastRenderedPageBreak/>
        <w:t>НАЧИН ОСТВАРИВАЊА ПРОГРАМА</w:t>
      </w:r>
    </w:p>
    <w:p w14:paraId="651DBBE3"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Прeпoручeни сaдржajи нaстaвe oриjeнтисaнe нa исхoдe зa осми рaзрeд прикaзaни су у фoрми кoja зaдoвoљaвa oснoвнe мeтoдскe зaхтeвe нaстaвe Физикe:</w:t>
      </w:r>
    </w:p>
    <w:p w14:paraId="40BDF34B"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Пoступнoст (oд jeднoстaвнoг кa слoжeнoм) при упoзнaвaњу нoвих пojмoвa и фoрмулисaњу зaкoнa.</w:t>
      </w:r>
    </w:p>
    <w:p w14:paraId="522B5970"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Oчиглeднoст при излaгaњу нaстaвних сaдржaja (уз свaку тeмaтску цeлину предвиђено je вишe дeмoнстрaциoних oглeдa, a у нeдoстaтку нaстaвних срeдстaвa мoгућe je кoристити и симулaциje).</w:t>
      </w:r>
    </w:p>
    <w:p w14:paraId="64130BAE"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Пoвeзaнoст нaстaвних сaдржaja сa пojaвaмa у свaкoднeвнoм живoту.</w:t>
      </w:r>
    </w:p>
    <w:p w14:paraId="49B404E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Прoгрaмски сaдржajи нa oснoву исхoдa мoгу се рeaлизoвaти на следеће начине:</w:t>
      </w:r>
    </w:p>
    <w:p w14:paraId="1A2DD57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1. Излaгaњeм сaдржaja тeмe уз oдгoвaрajућe дeмoнстрaциoнe oглeдe:</w:t>
      </w:r>
    </w:p>
    <w:p w14:paraId="6B62CFC7"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Кaкo уз свaку тeмaтску цeлину иду дeмoнстрaциoни oглeди, учeници ћe спoнтaнo прaтити тoк пoсмaтрaнe пojaвe, a нa нaстaвнику je дa нaвeдe учeникa дa свojим рeчимa, нa oснoву сoпствeнoг рaсуђивaњa, oпишe пojaву кojу пoсмaтрa. Пoслe тoгa, нaстaвник, кoристeћи прeцизни jeзик физикe, дeфинишe нoвe пojмoвe (вeличинe) и рeчимa фoрмулишe зaкoн пojaвe. Кaдa сe прoђe крoз свe eтaпe у излaгaњу сaдржaja тeмe (oглeд, учeникoв oпис пojaвe, дeфинисaњe пojмoвa и фoрмулисaњe зaкoнa), прeлaзи сe, aкo je мoгућe, нa прeзeнтoвaњe зaкoнa у мaтeмaтичкoj фoрми.</w:t>
      </w:r>
    </w:p>
    <w:p w14:paraId="48CA032C"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2. Рeшaвaњeм квaлитaтивних и квaнтитaтивних прoблeмa кao и прoблeм-ситуaциja:</w:t>
      </w:r>
    </w:p>
    <w:p w14:paraId="08E88ED2"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Када је реч о квалитативним задацима, посебно важно место имају концептуални задаци којима се испитује у којој мери су ученици развили научне појмове изучаваних природних појава и процеса. Применом концептуалних задатака вишеструког избора са квалитетно одабраним дистракторима може се пратити присуство ученичких алтернативних концепција у различитим фазама учења и у складу са утврђеним стањем планирати активности ученика и наставника усмерене на развијање научне писмености.</w:t>
      </w:r>
    </w:p>
    <w:p w14:paraId="5CBBCDF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При рeшaвaњу квaнтитaтивних (рaчунских) зaдaтaкa из физикe, у зaдaтку првo трeбa нa прaви нaчин сaглeдaти физичкe сaдржaje, пa тeк пoслe тoгa прeћи нa мaтeмaтичкo фoрмулисaњe и изрaчунaвaњe. Нaимe, рeшaвaњe зaдaтaкa oдвиja сe крoз три eтaпe: физичкa aнaлизa зaдaткa, мaтeмaтичкo изрaчунaвaњe и дискусиja рeзултaтa. У првoj eтaпи уoчaвajу сe физичкe пojaвe нa кoje сe oднoси зaдaтaк, a зaтим сe нaбрajajу и рeчимa искaзуjу зaкoни пo кojимa сe пojaвe oдвиjajу. У другoj eтaпи сe, нa oснoву мaтeмaтичкe фoрмe зaкoнa, изрaчунaвa врeднoст трaжeнe вeличинe. У трeћoj eтaпи трaжи сe физичкo тумaчeњe дoбиjeнoг рeзултaтa. У циљу рaзвиjaњa прирoднo-нaучнe писмeнoсти нaстaвник инстистирa нa систeмaтскoм кoришћeњу jeдиницa мeрe физичких вeличинa SI (мeђунaрoдни систeм jeдиницa).</w:t>
      </w:r>
    </w:p>
    <w:p w14:paraId="2BD9D8CC"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У циљу саопштавања правовремене повратне информације приликом израде квалитативних задатака, пре свега концептуалних задтака вишестругог избора, или једноставних рачунских задатака, пожељно је применити неко од ИКТ решења које доприноси брзој и једноставној размени информација о постигнућу како појединачног ученика тако и целог одељења, на пример респондере или Socrative платформу.</w:t>
      </w:r>
    </w:p>
    <w:p w14:paraId="5F5ECFF1"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3. Лaбoрaтoриjским вeжбaмa:</w:t>
      </w:r>
    </w:p>
    <w:p w14:paraId="535C357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Лaбoрaтoриjскe вeжбe чинe сaстaвни дeo рeдoвнe нaстaвe и oргaнизуjу сe нa слeдeћи нaчин: учeници свaкoг oдeљeњa дeлe сe у двe групe, тaкo дa свaкa групa имa свoj тeрмин зa лaбoрaтoриjску вeжбу. Oпрeмa зa свaку лaбoрaтoриjску вeжбу умнoжeнa je у вишe кoмплeтa, тaкo дa нa jeднoj вeжби (рaднoм мeсту) мoжe дa рaди двa дo три учeникa. Чaс eкспeримeнтaлних вeжби сaстojи сe из: увoднoг дeлa, мeрeњa и зaписивaњa пoдaтaкa дoбиjeних мeрeњимa, aнaлизe и дискусиje дoбиjeних рeзултaтa, извoђeњa зaкључaкa.</w:t>
      </w:r>
    </w:p>
    <w:p w14:paraId="137C7CD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У увoднoм дeлу чaсa нaстaвник:</w:t>
      </w:r>
    </w:p>
    <w:p w14:paraId="29CEE13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oбнaвљa дeлoвe грaдивa кojи су oбрaђeни нa чaсoвимa прeдaвaњa, a oднoсe сe нa дaту вeжбу (дeфинициja вeличинe кoja сe oдрeђуje и мeтoд кojи сe кoристи дa би сe вeличинa oдрeдилa),</w:t>
      </w:r>
    </w:p>
    <w:p w14:paraId="00A28D91"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lastRenderedPageBreak/>
        <w:t>– oбрaћa пaжњу нa чињeницу дa свaкo мeрeњe прaти oдгoвaрajућa грeшкa и укaзуje нa њeнe мoгућe извoрe,</w:t>
      </w:r>
    </w:p>
    <w:p w14:paraId="771DA8F2"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упoзнaje учeникe с мeрним инструмeнтимa и oбучaвa их дa пaжљивo рукуjу лaбoрaтoриjским инвeнтaрoм,</w:t>
      </w:r>
    </w:p>
    <w:p w14:paraId="47E751B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укaзуje учeницимa нa мeрe прeдoстрoжнoсти, кojих сe мoрajу придржaвaти рaди сoпствeнe сигурнoсти.</w:t>
      </w:r>
    </w:p>
    <w:p w14:paraId="10378E6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xml:space="preserve">Дoк учeници вршe мeрeњa, нaстaвник aктивнo прaти њихoв рaд, дискрeтнo их нaдглeдa и, кaд зaтрeбa, oбjaшњaвa им и пoмaжe. При унoшeњу рeзултaтa мeрeњa у ђaчку свeску, прoцeну грeшкe трeбa вршити сaмo зa дирeктнo мeрeнe вeличинe, a нe и зa вeличинe кoje сe пoсрeднo oдрeђуjу. </w:t>
      </w:r>
    </w:p>
    <w:p w14:paraId="3E5F2850"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4. Другим нaчинима рaдa кojи дoпринoсe бoљeм рaзумeвaњу сaдржaja тeмe, остваривању исхода и развијањи предметних и међупредметних компетенција(радионице, прojeктна настава, истраживачки задаци, вршњачко учење, дoмaћи зaдaци...):</w:t>
      </w:r>
    </w:p>
    <w:p w14:paraId="639A5A8E"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При одабиру домаћих задатака наставник треба да води рачуна о нивоу сложености задатака, али и о њиховој мотивационој функцији. С обзиром на то да кроз израду домаћег задатка ученици проверавају степен разумевања усвојеног садржаја, коректност урађеног задатог домаћег задатка треба да буде проверена на наредном часу.</w:t>
      </w:r>
    </w:p>
    <w:p w14:paraId="3390DD17"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Пројектна настава, као један од облика рада, обухвата припрему, израду пројекта, презентацију и дискусију. Пројекат изводе ученици по групама уз асистенцију наставника. Овакав начин рада подразумева активно учешће сваког ученика у групи у оквиру прикупљања података, извођење експеримената, мерења, обраде резултата, припрема презентације и презентовање. Резултат оваквог начина рада је активно стицање знања о физичким појавама кроз истраживање. Пројектна настава може се реализовати у свакој од наставних тема, а најмање једном током сваког полугодишта.</w:t>
      </w:r>
    </w:p>
    <w:p w14:paraId="577E9D9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Подстицање вршњачког учења у различитим фазама наставе и учења, посебно кроз пројектну наставу, рад на истраживачким задацима, приликом међусобног процењивања постигнућа ученика, током реализације радионица, укључивањем ученика у ваннаставне активности промоције и популаризације природних наука доприноси развијању предметних и међупредметних компетенција.</w:t>
      </w:r>
    </w:p>
    <w:p w14:paraId="2F70625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Планирани су различити типови дoмaћих зaдaтaкa (класични – квалитативни и квантитативни задаци, практични, истраживачки, уз употребу ИКТ-а), при чему нaстaвник води рaчунa o нивoу слoжeнoсти зaдaтaкa, aли и o њихoвoj мoтивaциoнoj функциjи.</w:t>
      </w:r>
    </w:p>
    <w:p w14:paraId="0579EEE4"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5. Систeмaтским прaћeњeм рaдa свaкoг учeникa:</w:t>
      </w:r>
    </w:p>
    <w:p w14:paraId="31CE4C4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Наставник је дужан да континуирано прати рад сваког ученика кроз проверу његових усвојених знања, стечених путем организовања различитих облика наставе. Такође је у обавези да уредно води евиденцију о раду и напредовању сваког ученика. Оцењивање ученика само на основу резултата које је он постигао при реализацији само једног облика наставе није добро. Неопходно је да наставник од ученика не тражи само формално знање већ да га подстиче на размишљање и логичко закључивање. Ученик се кроз усмене одговоре навикава да користи прецизну терминологију и развија способност да своје мисли јасно формулише.</w:t>
      </w:r>
    </w:p>
    <w:p w14:paraId="525173D8"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Будући да је програм, како по садржају, тако и по обиму, прилагођен психофизичким могућностима ученика осмог разреда, сталним обнављањем најважнијих делова из целокупног градива постиже се да стечено знање буде трајније и да ученик боље уочава повезаност разних области физике.</w:t>
      </w:r>
    </w:p>
    <w:p w14:paraId="19D611D1"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6. Остваривањем међупредметне корелације:</w:t>
      </w:r>
    </w:p>
    <w:p w14:paraId="44764B6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Реализовање наставе и учења физике у различитим темама уз успостављање међупредметне корелације са следећим предметима: математика, биологија, хемија, информатика, техника и технологија.</w:t>
      </w:r>
    </w:p>
    <w:p w14:paraId="09387FE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7. Рад на одабраној платформи за онлајн учење:</w:t>
      </w:r>
    </w:p>
    <w:p w14:paraId="578F523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Реализовање наставе и учења физике кроз онлајн активности у складу са потребама и могућностима.</w:t>
      </w:r>
    </w:p>
    <w:p w14:paraId="2148F7E7" w14:textId="4899179A" w:rsidR="00CD2CBF" w:rsidRPr="00041FB4" w:rsidRDefault="00CD2CBF" w:rsidP="00041FB4">
      <w:pPr>
        <w:widowControl w:val="0"/>
        <w:spacing w:after="60" w:line="240" w:lineRule="auto"/>
        <w:ind w:right="210" w:firstLine="567"/>
        <w:jc w:val="both"/>
        <w:rPr>
          <w:rFonts w:ascii="Arial" w:eastAsia="Arial" w:hAnsi="Arial" w:cs="Arial"/>
          <w:lang w:val="ru-RU"/>
        </w:rPr>
      </w:pPr>
    </w:p>
    <w:p w14:paraId="075B29D8" w14:textId="77777777" w:rsidR="00CD2CBF" w:rsidRDefault="00CD2CBF" w:rsidP="00CD2CBF">
      <w:pPr>
        <w:pStyle w:val="NoSpacing"/>
        <w:jc w:val="both"/>
        <w:rPr>
          <w:rFonts w:ascii="Times New Roman" w:hAnsi="Times New Roman" w:cs="Times New Roman"/>
          <w:b/>
          <w:color w:val="0070C0"/>
          <w:sz w:val="24"/>
          <w:szCs w:val="24"/>
          <w:lang w:val="sr-Cyrl-RS"/>
        </w:rPr>
      </w:pPr>
    </w:p>
    <w:p w14:paraId="56EB6834" w14:textId="77777777" w:rsidR="00CD2CBF" w:rsidRPr="0063337B" w:rsidRDefault="00CD2CBF" w:rsidP="002A24F2">
      <w:pPr>
        <w:spacing w:after="0" w:line="360" w:lineRule="auto"/>
        <w:rPr>
          <w:rFonts w:ascii="Times New Roman" w:eastAsia="Times New Roman" w:hAnsi="Times New Roman" w:cs="Times New Roman"/>
          <w:b/>
          <w:color w:val="0070C0"/>
          <w:sz w:val="28"/>
          <w:szCs w:val="28"/>
          <w:lang w:val="sr-Cyrl-RS"/>
        </w:rPr>
      </w:pPr>
    </w:p>
    <w:p w14:paraId="50C5CCD5" w14:textId="5D2AEAFA" w:rsidR="003C1F85" w:rsidRPr="003C1F85" w:rsidRDefault="003C1F85" w:rsidP="003C1F85">
      <w:pPr>
        <w:pStyle w:val="NoSpacing"/>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lastRenderedPageBreak/>
        <w:t>А</w:t>
      </w:r>
      <w:r>
        <w:rPr>
          <w:rFonts w:ascii="Times New Roman" w:hAnsi="Times New Roman" w:cs="Times New Roman"/>
          <w:sz w:val="24"/>
          <w:szCs w:val="24"/>
          <w:lang w:val="sr-Cyrl-RS"/>
        </w:rPr>
        <w:t>ктивности наставника:</w:t>
      </w:r>
    </w:p>
    <w:p w14:paraId="0D94716C" w14:textId="17A1DB4F" w:rsidR="003C1F85" w:rsidRPr="003C1F85" w:rsidRDefault="003C1F85" w:rsidP="003C1F85">
      <w:pPr>
        <w:numPr>
          <w:ilvl w:val="0"/>
          <w:numId w:val="5"/>
        </w:numPr>
        <w:spacing w:after="0" w:line="240" w:lineRule="auto"/>
        <w:rPr>
          <w:rFonts w:ascii="Times New Roman" w:hAnsi="Times New Roman"/>
          <w:sz w:val="24"/>
          <w:szCs w:val="24"/>
          <w:lang w:val="sr-Cyrl-RS"/>
        </w:rPr>
      </w:pPr>
      <w:r>
        <w:rPr>
          <w:rFonts w:ascii="Times New Roman" w:hAnsi="Times New Roman"/>
          <w:sz w:val="24"/>
          <w:szCs w:val="24"/>
          <w:lang w:val="sr-Cyrl-RS"/>
        </w:rPr>
        <w:t>у</w:t>
      </w:r>
      <w:r w:rsidRPr="003C1F85">
        <w:rPr>
          <w:rFonts w:ascii="Times New Roman" w:hAnsi="Times New Roman"/>
          <w:sz w:val="24"/>
          <w:szCs w:val="24"/>
          <w:lang w:val="sr-Cyrl-RS"/>
        </w:rPr>
        <w:t>познаје ученике са циљевима и садржајима програма</w:t>
      </w:r>
      <w:r>
        <w:rPr>
          <w:rFonts w:ascii="Times New Roman" w:hAnsi="Times New Roman"/>
          <w:sz w:val="24"/>
          <w:szCs w:val="24"/>
          <w:lang w:val="sr-Cyrl-RS"/>
        </w:rPr>
        <w:t>;</w:t>
      </w:r>
    </w:p>
    <w:p w14:paraId="182E45D7" w14:textId="1961413B" w:rsidR="003C1F85" w:rsidRPr="003C1F85" w:rsidRDefault="003C1F85" w:rsidP="003C1F85">
      <w:pPr>
        <w:pStyle w:val="NoSpacing"/>
        <w:numPr>
          <w:ilvl w:val="0"/>
          <w:numId w:val="5"/>
        </w:numPr>
        <w:jc w:val="both"/>
        <w:rPr>
          <w:rFonts w:ascii="Times New Roman" w:hAnsi="Times New Roman" w:cs="Times New Roman"/>
          <w:sz w:val="24"/>
          <w:szCs w:val="24"/>
        </w:rPr>
      </w:pPr>
      <w:r>
        <w:rPr>
          <w:rFonts w:ascii="Times New Roman" w:hAnsi="Times New Roman"/>
          <w:sz w:val="24"/>
          <w:szCs w:val="24"/>
          <w:lang w:val="sr-Cyrl-RS"/>
        </w:rPr>
        <w:t>п</w:t>
      </w:r>
      <w:r w:rsidRPr="003C1F85">
        <w:rPr>
          <w:rFonts w:ascii="Times New Roman" w:hAnsi="Times New Roman"/>
          <w:sz w:val="24"/>
          <w:szCs w:val="24"/>
          <w:lang w:val="sr-Cyrl-RS"/>
        </w:rPr>
        <w:t>одстиче ученике да изводе закључке и повезују знања са другим областима и предметима</w:t>
      </w:r>
      <w:r>
        <w:rPr>
          <w:rFonts w:ascii="Times New Roman" w:hAnsi="Times New Roman"/>
          <w:sz w:val="24"/>
          <w:szCs w:val="24"/>
          <w:lang w:val="sr-Cyrl-RS"/>
        </w:rPr>
        <w:t>;</w:t>
      </w:r>
    </w:p>
    <w:p w14:paraId="661E3254" w14:textId="602C4377" w:rsidR="003C1F85" w:rsidRPr="003C1F85" w:rsidRDefault="003C1F85" w:rsidP="003C1F85">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lang w:val="sr-Cyrl-RS"/>
        </w:rPr>
        <w:t>у</w:t>
      </w:r>
      <w:r w:rsidRPr="002A24F2">
        <w:rPr>
          <w:rFonts w:ascii="Times New Roman" w:hAnsi="Times New Roman" w:cs="Times New Roman"/>
          <w:sz w:val="24"/>
          <w:szCs w:val="24"/>
          <w:lang w:val="ru-RU"/>
        </w:rPr>
        <w:t>смерава</w:t>
      </w:r>
      <w:r w:rsidR="004F1CF2">
        <w:rPr>
          <w:rFonts w:ascii="Times New Roman" w:hAnsi="Times New Roman" w:cs="Times New Roman"/>
          <w:sz w:val="24"/>
          <w:szCs w:val="24"/>
          <w:lang w:val="ru-RU"/>
        </w:rPr>
        <w:t xml:space="preserve"> </w:t>
      </w:r>
      <w:r w:rsidRPr="002A24F2">
        <w:rPr>
          <w:rFonts w:ascii="Times New Roman" w:hAnsi="Times New Roman" w:cs="Times New Roman"/>
          <w:sz w:val="24"/>
          <w:szCs w:val="24"/>
          <w:lang w:val="ru-RU"/>
        </w:rPr>
        <w:t>интеракциј</w:t>
      </w:r>
      <w:r w:rsidR="004F1CF2">
        <w:rPr>
          <w:rFonts w:ascii="Times New Roman" w:hAnsi="Times New Roman" w:cs="Times New Roman"/>
          <w:sz w:val="24"/>
          <w:szCs w:val="24"/>
          <w:lang w:val="ru-RU"/>
        </w:rPr>
        <w:t>у</w:t>
      </w:r>
      <w:r w:rsidRPr="002A24F2">
        <w:rPr>
          <w:rFonts w:ascii="Times New Roman" w:hAnsi="Times New Roman" w:cs="Times New Roman"/>
          <w:sz w:val="24"/>
          <w:szCs w:val="24"/>
          <w:lang w:val="ru-RU"/>
        </w:rPr>
        <w:t xml:space="preserve"> међу ученицима тако да она буде у функцији учења (употреба питања, идеја, коментара ученика за рад на часу)</w:t>
      </w:r>
      <w:r>
        <w:rPr>
          <w:rFonts w:ascii="Times New Roman" w:hAnsi="Times New Roman" w:cs="Times New Roman"/>
          <w:sz w:val="24"/>
          <w:szCs w:val="24"/>
          <w:lang w:val="ru-RU"/>
        </w:rPr>
        <w:t>;</w:t>
      </w:r>
    </w:p>
    <w:p w14:paraId="39FB26DB" w14:textId="5DDAC3EA" w:rsidR="004F1CF2" w:rsidRPr="002A24F2" w:rsidRDefault="003C1F85" w:rsidP="004F1CF2">
      <w:pPr>
        <w:pStyle w:val="NoSpacing"/>
        <w:numPr>
          <w:ilvl w:val="0"/>
          <w:numId w:val="5"/>
        </w:numPr>
        <w:jc w:val="both"/>
        <w:rPr>
          <w:rFonts w:ascii="Times New Roman" w:hAnsi="Times New Roman" w:cs="Times New Roman"/>
          <w:sz w:val="24"/>
          <w:szCs w:val="24"/>
        </w:rPr>
      </w:pPr>
      <w:r>
        <w:rPr>
          <w:rFonts w:ascii="Times New Roman" w:hAnsi="Times New Roman"/>
          <w:sz w:val="24"/>
          <w:szCs w:val="24"/>
          <w:lang w:val="sr-Cyrl-RS"/>
        </w:rPr>
        <w:t>р</w:t>
      </w:r>
      <w:r w:rsidRPr="003C1F85">
        <w:rPr>
          <w:rFonts w:ascii="Times New Roman" w:hAnsi="Times New Roman"/>
          <w:sz w:val="24"/>
          <w:szCs w:val="24"/>
          <w:lang w:val="sr-Cyrl-RS"/>
        </w:rPr>
        <w:t>едовано прати рад и залагање ученика на часу</w:t>
      </w:r>
      <w:r>
        <w:rPr>
          <w:rFonts w:ascii="Times New Roman" w:hAnsi="Times New Roman" w:cs="Times New Roman"/>
          <w:sz w:val="24"/>
          <w:szCs w:val="24"/>
          <w:lang w:val="ru-RU"/>
        </w:rPr>
        <w:t>, п</w:t>
      </w:r>
      <w:r w:rsidRPr="002A24F2">
        <w:rPr>
          <w:rFonts w:ascii="Times New Roman" w:hAnsi="Times New Roman" w:cs="Times New Roman"/>
          <w:sz w:val="24"/>
          <w:szCs w:val="24"/>
          <w:lang w:val="ru-RU"/>
        </w:rPr>
        <w:t>охваљ</w:t>
      </w:r>
      <w:r>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напре</w:t>
      </w:r>
      <w:r>
        <w:rPr>
          <w:rFonts w:ascii="Times New Roman" w:hAnsi="Times New Roman" w:cs="Times New Roman"/>
          <w:sz w:val="24"/>
          <w:szCs w:val="24"/>
          <w:lang w:val="ru-RU"/>
        </w:rPr>
        <w:t>дак</w:t>
      </w:r>
      <w:r w:rsidRPr="002A24F2">
        <w:rPr>
          <w:rFonts w:ascii="Times New Roman" w:hAnsi="Times New Roman" w:cs="Times New Roman"/>
          <w:sz w:val="24"/>
          <w:szCs w:val="24"/>
          <w:lang w:val="ru-RU"/>
        </w:rPr>
        <w:t xml:space="preserve"> ученика</w:t>
      </w:r>
      <w:r>
        <w:rPr>
          <w:rFonts w:ascii="Times New Roman" w:hAnsi="Times New Roman" w:cs="Times New Roman"/>
          <w:sz w:val="24"/>
          <w:szCs w:val="24"/>
          <w:lang w:val="ru-RU"/>
        </w:rPr>
        <w:t xml:space="preserve">, </w:t>
      </w:r>
      <w:r w:rsidR="004F1CF2">
        <w:rPr>
          <w:rFonts w:ascii="Times New Roman" w:hAnsi="Times New Roman"/>
          <w:sz w:val="24"/>
          <w:szCs w:val="24"/>
          <w:lang w:val="sr-Cyrl-RS"/>
        </w:rPr>
        <w:t>п</w:t>
      </w:r>
      <w:r w:rsidR="004F1CF2" w:rsidRPr="004F1CF2">
        <w:rPr>
          <w:rFonts w:ascii="Times New Roman" w:hAnsi="Times New Roman"/>
          <w:sz w:val="24"/>
          <w:szCs w:val="24"/>
          <w:lang w:val="sr-Cyrl-RS"/>
        </w:rPr>
        <w:t>роцењује ниво постигнућа ученика</w:t>
      </w:r>
      <w:r w:rsidR="004F1CF2" w:rsidRPr="004F1CF2">
        <w:rPr>
          <w:rFonts w:ascii="Times New Roman" w:hAnsi="Times New Roman" w:cs="Times New Roman"/>
          <w:sz w:val="24"/>
          <w:szCs w:val="24"/>
          <w:lang w:val="ru-RU"/>
        </w:rPr>
        <w:t xml:space="preserve"> </w:t>
      </w:r>
      <w:r w:rsidR="004F1CF2">
        <w:rPr>
          <w:rFonts w:ascii="Times New Roman" w:hAnsi="Times New Roman" w:cs="Times New Roman"/>
          <w:sz w:val="24"/>
          <w:szCs w:val="24"/>
          <w:lang w:val="ru-RU"/>
        </w:rPr>
        <w:t>и п</w:t>
      </w:r>
      <w:r w:rsidR="004F1CF2" w:rsidRPr="002A24F2">
        <w:rPr>
          <w:rFonts w:ascii="Times New Roman" w:hAnsi="Times New Roman" w:cs="Times New Roman"/>
          <w:sz w:val="24"/>
          <w:szCs w:val="24"/>
          <w:lang w:val="ru-RU"/>
        </w:rPr>
        <w:t>ружа</w:t>
      </w:r>
      <w:r w:rsidR="004F1CF2">
        <w:rPr>
          <w:rFonts w:ascii="Times New Roman" w:hAnsi="Times New Roman" w:cs="Times New Roman"/>
          <w:sz w:val="24"/>
          <w:szCs w:val="24"/>
          <w:lang w:val="ru-RU"/>
        </w:rPr>
        <w:t xml:space="preserve"> </w:t>
      </w:r>
      <w:r w:rsidR="004F1CF2" w:rsidRPr="002A24F2">
        <w:rPr>
          <w:rFonts w:ascii="Times New Roman" w:hAnsi="Times New Roman" w:cs="Times New Roman"/>
          <w:sz w:val="24"/>
          <w:szCs w:val="24"/>
          <w:lang w:val="ru-RU"/>
        </w:rPr>
        <w:t>потпун</w:t>
      </w:r>
      <w:r w:rsidR="004F1CF2">
        <w:rPr>
          <w:rFonts w:ascii="Times New Roman" w:hAnsi="Times New Roman" w:cs="Times New Roman"/>
          <w:sz w:val="24"/>
          <w:szCs w:val="24"/>
          <w:lang w:val="ru-RU"/>
        </w:rPr>
        <w:t>е</w:t>
      </w:r>
      <w:r w:rsidR="004F1CF2" w:rsidRPr="002A24F2">
        <w:rPr>
          <w:rFonts w:ascii="Times New Roman" w:hAnsi="Times New Roman" w:cs="Times New Roman"/>
          <w:sz w:val="24"/>
          <w:szCs w:val="24"/>
          <w:lang w:val="ru-RU"/>
        </w:rPr>
        <w:t xml:space="preserve"> и разумљиве повратне информације ученицима о њиховом раду</w:t>
      </w:r>
      <w:r w:rsidR="004F1CF2">
        <w:rPr>
          <w:rFonts w:ascii="Times New Roman" w:hAnsi="Times New Roman" w:cs="Times New Roman"/>
          <w:sz w:val="24"/>
          <w:szCs w:val="24"/>
          <w:lang w:val="ru-RU"/>
        </w:rPr>
        <w:t>;</w:t>
      </w:r>
    </w:p>
    <w:p w14:paraId="1F51E7E7" w14:textId="189CA28F" w:rsidR="003C1F85" w:rsidRPr="00B4004E" w:rsidRDefault="004F1CF2" w:rsidP="003C1F85">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lang w:val="sr-Cyrl-RS"/>
        </w:rPr>
        <w:t>примењује разноврсне</w:t>
      </w:r>
      <w:r w:rsidR="003C1F85" w:rsidRPr="002A24F2">
        <w:rPr>
          <w:rFonts w:ascii="Times New Roman" w:hAnsi="Times New Roman" w:cs="Times New Roman"/>
          <w:sz w:val="24"/>
          <w:szCs w:val="24"/>
          <w:lang w:val="sr-Cyrl-RS"/>
        </w:rPr>
        <w:t xml:space="preserve"> метод</w:t>
      </w:r>
      <w:r>
        <w:rPr>
          <w:rFonts w:ascii="Times New Roman" w:hAnsi="Times New Roman" w:cs="Times New Roman"/>
          <w:sz w:val="24"/>
          <w:szCs w:val="24"/>
          <w:lang w:val="sr-Cyrl-RS"/>
        </w:rPr>
        <w:t>е</w:t>
      </w:r>
      <w:r w:rsidR="003C1F85" w:rsidRPr="002A24F2">
        <w:rPr>
          <w:rFonts w:ascii="Times New Roman" w:hAnsi="Times New Roman" w:cs="Times New Roman"/>
          <w:sz w:val="24"/>
          <w:szCs w:val="24"/>
          <w:lang w:val="sr-Cyrl-RS"/>
        </w:rPr>
        <w:t xml:space="preserve"> учења и наставе</w:t>
      </w:r>
      <w:r>
        <w:rPr>
          <w:rFonts w:ascii="Times New Roman" w:hAnsi="Times New Roman" w:cs="Times New Roman"/>
          <w:sz w:val="24"/>
          <w:szCs w:val="24"/>
          <w:lang w:val="sr-Cyrl-RS"/>
        </w:rPr>
        <w:t>;</w:t>
      </w:r>
    </w:p>
    <w:p w14:paraId="243A5C04" w14:textId="76FD724F" w:rsidR="003C1F85" w:rsidRPr="002A24F2" w:rsidRDefault="003C1F85" w:rsidP="003C1F85">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lang w:val="ru-RU"/>
        </w:rPr>
        <w:t>к</w:t>
      </w:r>
      <w:r w:rsidRPr="002A24F2">
        <w:rPr>
          <w:rFonts w:ascii="Times New Roman" w:hAnsi="Times New Roman" w:cs="Times New Roman"/>
          <w:sz w:val="24"/>
          <w:szCs w:val="24"/>
          <w:lang w:val="ru-RU"/>
        </w:rPr>
        <w:t>онтинуирано анализира и вредн</w:t>
      </w:r>
      <w:r w:rsidR="004F1CF2">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сопствен</w:t>
      </w:r>
      <w:r w:rsidR="004F1CF2">
        <w:rPr>
          <w:rFonts w:ascii="Times New Roman" w:hAnsi="Times New Roman" w:cs="Times New Roman"/>
          <w:sz w:val="24"/>
          <w:szCs w:val="24"/>
          <w:lang w:val="ru-RU"/>
        </w:rPr>
        <w:t xml:space="preserve">и </w:t>
      </w:r>
      <w:r w:rsidRPr="002A24F2">
        <w:rPr>
          <w:rFonts w:ascii="Times New Roman" w:hAnsi="Times New Roman" w:cs="Times New Roman"/>
          <w:sz w:val="24"/>
          <w:szCs w:val="24"/>
          <w:lang w:val="ru-RU"/>
        </w:rPr>
        <w:t>рад</w:t>
      </w:r>
      <w:r>
        <w:rPr>
          <w:rFonts w:ascii="Times New Roman" w:hAnsi="Times New Roman" w:cs="Times New Roman"/>
          <w:sz w:val="24"/>
          <w:szCs w:val="24"/>
          <w:lang w:val="ru-RU"/>
        </w:rPr>
        <w:t>.</w:t>
      </w:r>
    </w:p>
    <w:p w14:paraId="376D1F5E" w14:textId="77777777" w:rsidR="008E165A" w:rsidRDefault="008E165A" w:rsidP="003C1F85">
      <w:pPr>
        <w:pStyle w:val="NoSpacing"/>
        <w:jc w:val="both"/>
        <w:rPr>
          <w:rFonts w:ascii="Times New Roman" w:hAnsi="Times New Roman" w:cs="Times New Roman"/>
          <w:sz w:val="24"/>
          <w:szCs w:val="24"/>
        </w:rPr>
      </w:pPr>
    </w:p>
    <w:p w14:paraId="7D8A8736" w14:textId="7FBE9362" w:rsidR="003C1F85" w:rsidRPr="003C1F85" w:rsidRDefault="003C1F85" w:rsidP="003C1F85">
      <w:pPr>
        <w:pStyle w:val="NoSpacing"/>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t>А</w:t>
      </w:r>
      <w:r>
        <w:rPr>
          <w:rFonts w:ascii="Times New Roman" w:hAnsi="Times New Roman" w:cs="Times New Roman"/>
          <w:sz w:val="24"/>
          <w:szCs w:val="24"/>
          <w:lang w:val="sr-Cyrl-RS"/>
        </w:rPr>
        <w:t>ктивности ученика:</w:t>
      </w:r>
    </w:p>
    <w:p w14:paraId="467225BE"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а</w:t>
      </w:r>
      <w:r w:rsidRPr="00B63529">
        <w:rPr>
          <w:rFonts w:ascii="Times New Roman" w:hAnsi="Times New Roman" w:cs="Times New Roman"/>
          <w:sz w:val="24"/>
          <w:szCs w:val="24"/>
          <w:lang w:val="sr-Cyrl-RS"/>
        </w:rPr>
        <w:t>ктивно слушају (усмеравају пажњу, питају)</w:t>
      </w:r>
      <w:r>
        <w:rPr>
          <w:rFonts w:ascii="Times New Roman" w:hAnsi="Times New Roman" w:cs="Times New Roman"/>
          <w:sz w:val="24"/>
          <w:szCs w:val="24"/>
          <w:lang w:val="sr-Cyrl-RS"/>
        </w:rPr>
        <w:t>;</w:t>
      </w:r>
    </w:p>
    <w:p w14:paraId="241EBF12"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р</w:t>
      </w:r>
      <w:r w:rsidRPr="00B63529">
        <w:rPr>
          <w:rFonts w:ascii="Times New Roman" w:hAnsi="Times New Roman" w:cs="Times New Roman"/>
          <w:sz w:val="24"/>
          <w:szCs w:val="24"/>
          <w:lang w:val="sr-Cyrl-RS"/>
        </w:rPr>
        <w:t xml:space="preserve">ешавају проблеме (уочавају их, дефинишу, раздвајају битно од небитног, пореде, броје, сврставају у категорије, </w:t>
      </w:r>
      <w:r w:rsidRPr="00B63529">
        <w:rPr>
          <w:rFonts w:ascii="Times New Roman" w:hAnsi="Times New Roman" w:cs="Times New Roman"/>
          <w:sz w:val="24"/>
          <w:szCs w:val="24"/>
          <w:lang w:val="uz-Cyrl-UZ"/>
        </w:rPr>
        <w:t xml:space="preserve">тумаче табеле, решавају задатке, </w:t>
      </w:r>
      <w:r w:rsidRPr="00B63529">
        <w:rPr>
          <w:rFonts w:ascii="Times New Roman" w:hAnsi="Times New Roman" w:cs="Times New Roman"/>
          <w:sz w:val="24"/>
          <w:szCs w:val="24"/>
          <w:lang w:val="sr-Cyrl-RS"/>
        </w:rPr>
        <w:t>процењују, предвиђају</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A94CF3C"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у</w:t>
      </w:r>
      <w:r w:rsidRPr="00B63529">
        <w:rPr>
          <w:rFonts w:ascii="Times New Roman" w:hAnsi="Times New Roman" w:cs="Times New Roman"/>
          <w:sz w:val="24"/>
          <w:szCs w:val="24"/>
          <w:lang w:val="sr-Cyrl-RS"/>
        </w:rPr>
        <w:t>чествују у комуникацији (дискутују, постављају питања</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9DF0564"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о</w:t>
      </w:r>
      <w:r w:rsidRPr="00B63529">
        <w:rPr>
          <w:rFonts w:ascii="Times New Roman" w:hAnsi="Times New Roman" w:cs="Times New Roman"/>
          <w:sz w:val="24"/>
          <w:szCs w:val="24"/>
          <w:lang w:val="sr-Cyrl-RS"/>
        </w:rPr>
        <w:t>рганизују (свој рад, простор, време</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0BDEA9F1"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п</w:t>
      </w:r>
      <w:r w:rsidRPr="00B63529">
        <w:rPr>
          <w:rFonts w:ascii="Times New Roman" w:hAnsi="Times New Roman" w:cs="Times New Roman"/>
          <w:sz w:val="24"/>
          <w:szCs w:val="24"/>
          <w:lang w:val="sr-Cyrl-RS"/>
        </w:rPr>
        <w:t>роцењују свој рад и напредак</w:t>
      </w:r>
      <w:r>
        <w:rPr>
          <w:rFonts w:ascii="Times New Roman" w:hAnsi="Times New Roman" w:cs="Times New Roman"/>
          <w:sz w:val="24"/>
          <w:szCs w:val="24"/>
          <w:lang w:val="sr-Cyrl-RS"/>
        </w:rPr>
        <w:t>;</w:t>
      </w:r>
    </w:p>
    <w:p w14:paraId="782A4981"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с</w:t>
      </w:r>
      <w:r w:rsidRPr="00B63529">
        <w:rPr>
          <w:rFonts w:ascii="Times New Roman" w:hAnsi="Times New Roman" w:cs="Times New Roman"/>
          <w:sz w:val="24"/>
          <w:szCs w:val="24"/>
          <w:lang w:val="sr-Cyrl-RS"/>
        </w:rPr>
        <w:t>арађују са другима</w:t>
      </w:r>
      <w:r>
        <w:rPr>
          <w:rFonts w:ascii="Times New Roman" w:hAnsi="Times New Roman" w:cs="Times New Roman"/>
          <w:sz w:val="24"/>
          <w:szCs w:val="24"/>
          <w:lang w:val="sr-Cyrl-RS"/>
        </w:rPr>
        <w:t>;</w:t>
      </w:r>
    </w:p>
    <w:p w14:paraId="0952DA98"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м</w:t>
      </w:r>
      <w:r w:rsidRPr="00B63529">
        <w:rPr>
          <w:rFonts w:ascii="Times New Roman" w:hAnsi="Times New Roman" w:cs="Times New Roman"/>
          <w:sz w:val="24"/>
          <w:szCs w:val="24"/>
          <w:lang w:val="sr-Cyrl-RS"/>
        </w:rPr>
        <w:t>исле (п</w:t>
      </w:r>
      <w:r w:rsidRPr="00B63529">
        <w:rPr>
          <w:rFonts w:ascii="Times New Roman" w:hAnsi="Times New Roman" w:cs="Times New Roman"/>
          <w:sz w:val="24"/>
          <w:szCs w:val="24"/>
          <w:lang w:val="ru-RU"/>
        </w:rPr>
        <w:t xml:space="preserve">роцењују, предвиђају, објашњавају, претпостављају, аргументују, закључују, </w:t>
      </w:r>
      <w:r w:rsidRPr="00B63529">
        <w:rPr>
          <w:rFonts w:ascii="Times New Roman" w:hAnsi="Times New Roman" w:cs="Times New Roman"/>
          <w:sz w:val="24"/>
          <w:szCs w:val="24"/>
          <w:lang w:val="sr-Cyrl-RS"/>
        </w:rPr>
        <w:t>повезују оно што већ знају са новим</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A98AF18" w14:textId="77777777" w:rsidR="003C1F85" w:rsidRPr="00B63529" w:rsidRDefault="003C1F85" w:rsidP="003C1F85">
      <w:pPr>
        <w:pStyle w:val="NoSpacing"/>
        <w:numPr>
          <w:ilvl w:val="0"/>
          <w:numId w:val="12"/>
        </w:numPr>
        <w:rPr>
          <w:rFonts w:ascii="Times New Roman" w:hAnsi="Times New Roman" w:cs="Times New Roman"/>
          <w:sz w:val="24"/>
          <w:szCs w:val="24"/>
        </w:rPr>
      </w:pPr>
      <w:proofErr w:type="spellStart"/>
      <w:r w:rsidRPr="00D111E5">
        <w:rPr>
          <w:rFonts w:ascii="Times New Roman" w:hAnsi="Times New Roman" w:cs="Times New Roman"/>
          <w:sz w:val="24"/>
          <w:szCs w:val="24"/>
        </w:rPr>
        <w:t>кори</w:t>
      </w:r>
      <w:proofErr w:type="spellEnd"/>
      <w:r>
        <w:rPr>
          <w:rFonts w:ascii="Times New Roman" w:hAnsi="Times New Roman" w:cs="Times New Roman"/>
          <w:sz w:val="24"/>
          <w:szCs w:val="24"/>
          <w:lang w:val="sr-Cyrl-RS"/>
        </w:rPr>
        <w:t xml:space="preserve">сте </w:t>
      </w:r>
      <w:proofErr w:type="spellStart"/>
      <w:r w:rsidRPr="00D111E5">
        <w:rPr>
          <w:rFonts w:ascii="Times New Roman" w:hAnsi="Times New Roman" w:cs="Times New Roman"/>
          <w:sz w:val="24"/>
          <w:szCs w:val="24"/>
        </w:rPr>
        <w:t>разн</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извор</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знања</w:t>
      </w:r>
      <w:proofErr w:type="spellEnd"/>
      <w:r w:rsidRPr="00D111E5">
        <w:rPr>
          <w:rFonts w:ascii="Times New Roman" w:hAnsi="Times New Roman" w:cs="Times New Roman"/>
          <w:sz w:val="24"/>
          <w:szCs w:val="24"/>
        </w:rPr>
        <w:t xml:space="preserve"> и </w:t>
      </w:r>
      <w:proofErr w:type="spellStart"/>
      <w:r w:rsidRPr="00D111E5">
        <w:rPr>
          <w:rFonts w:ascii="Times New Roman" w:hAnsi="Times New Roman" w:cs="Times New Roman"/>
          <w:sz w:val="24"/>
          <w:szCs w:val="24"/>
        </w:rPr>
        <w:t>литератур</w:t>
      </w:r>
      <w:proofErr w:type="spellEnd"/>
      <w:r>
        <w:rPr>
          <w:rFonts w:ascii="Times New Roman" w:hAnsi="Times New Roman" w:cs="Times New Roman"/>
          <w:sz w:val="24"/>
          <w:szCs w:val="24"/>
          <w:lang w:val="sr-Cyrl-RS"/>
        </w:rPr>
        <w:t>у.</w:t>
      </w:r>
    </w:p>
    <w:p w14:paraId="67C95102" w14:textId="77777777" w:rsidR="008E165A" w:rsidRDefault="008E165A" w:rsidP="009952D7">
      <w:pPr>
        <w:rPr>
          <w:rFonts w:ascii="Times New Roman" w:hAnsi="Times New Roman" w:cs="Times New Roman"/>
          <w:sz w:val="24"/>
          <w:szCs w:val="24"/>
          <w:lang w:val="sr-Cyrl-CS"/>
        </w:rPr>
      </w:pPr>
    </w:p>
    <w:p w14:paraId="7B1EDA37" w14:textId="77777777" w:rsidR="00FB4CA3" w:rsidRDefault="00FB4CA3" w:rsidP="009952D7">
      <w:pPr>
        <w:pStyle w:val="NoSpacing"/>
        <w:jc w:val="both"/>
        <w:rPr>
          <w:rFonts w:ascii="Times New Roman" w:hAnsi="Times New Roman" w:cs="Times New Roman"/>
          <w:b/>
          <w:color w:val="0070C0"/>
          <w:sz w:val="28"/>
          <w:szCs w:val="28"/>
          <w:lang w:val="sr-Cyrl-RS"/>
        </w:rPr>
      </w:pPr>
    </w:p>
    <w:p w14:paraId="20C3B1B7" w14:textId="63E59F58" w:rsidR="009952D7" w:rsidRPr="0063337B" w:rsidRDefault="009952D7" w:rsidP="009952D7">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МЕЂУПРЕДМЕТНА КОРЕЛАЦИЈА</w:t>
      </w:r>
    </w:p>
    <w:p w14:paraId="0E8570A2" w14:textId="77777777" w:rsidR="009952D7" w:rsidRPr="00D111E5" w:rsidRDefault="009952D7" w:rsidP="009952D7">
      <w:pPr>
        <w:pStyle w:val="NoSpacing"/>
        <w:jc w:val="both"/>
        <w:rPr>
          <w:rFonts w:ascii="Times New Roman" w:hAnsi="Times New Roman" w:cs="Times New Roman"/>
          <w:sz w:val="24"/>
          <w:szCs w:val="24"/>
        </w:rPr>
      </w:pPr>
    </w:p>
    <w:p w14:paraId="303E9E57" w14:textId="52240CE5" w:rsidR="009952D7" w:rsidRDefault="009952D7" w:rsidP="009952D7">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Српски јези</w:t>
      </w:r>
      <w:r w:rsidR="00041FB4">
        <w:rPr>
          <w:rFonts w:ascii="Times New Roman" w:hAnsi="Times New Roman" w:cs="Times New Roman"/>
          <w:sz w:val="24"/>
          <w:szCs w:val="24"/>
          <w:lang w:val="sr-Cyrl-RS"/>
        </w:rPr>
        <w:t>к и књижевност,</w:t>
      </w:r>
      <w:r>
        <w:rPr>
          <w:rFonts w:ascii="Times New Roman" w:hAnsi="Times New Roman" w:cs="Times New Roman"/>
          <w:sz w:val="24"/>
          <w:szCs w:val="24"/>
          <w:lang w:val="sr-Cyrl-RS"/>
        </w:rPr>
        <w:t xml:space="preserve"> техника и технологија, географија, </w:t>
      </w:r>
      <w:r w:rsidR="002A24F2">
        <w:rPr>
          <w:rFonts w:ascii="Times New Roman" w:hAnsi="Times New Roman" w:cs="Times New Roman"/>
          <w:sz w:val="24"/>
          <w:szCs w:val="24"/>
          <w:lang w:val="sr-Cyrl-RS"/>
        </w:rPr>
        <w:t>информатика и рачунарство</w:t>
      </w:r>
      <w:r w:rsidR="00041FB4">
        <w:rPr>
          <w:rFonts w:ascii="Times New Roman" w:hAnsi="Times New Roman" w:cs="Times New Roman"/>
          <w:sz w:val="24"/>
          <w:szCs w:val="24"/>
          <w:lang w:val="sr-Cyrl-RS"/>
        </w:rPr>
        <w:t>, хемија,биологија</w:t>
      </w:r>
      <w:r w:rsidR="002A24F2">
        <w:rPr>
          <w:rFonts w:ascii="Times New Roman" w:hAnsi="Times New Roman" w:cs="Times New Roman"/>
          <w:sz w:val="24"/>
          <w:szCs w:val="24"/>
          <w:lang w:val="sr-Cyrl-RS"/>
        </w:rPr>
        <w:t xml:space="preserve">. </w:t>
      </w:r>
    </w:p>
    <w:p w14:paraId="577085FA" w14:textId="64FA9DCA" w:rsidR="002A24F2" w:rsidRDefault="002A24F2" w:rsidP="009952D7">
      <w:pPr>
        <w:pStyle w:val="NoSpacing"/>
        <w:jc w:val="both"/>
        <w:rPr>
          <w:rFonts w:ascii="Times New Roman" w:hAnsi="Times New Roman" w:cs="Times New Roman"/>
          <w:sz w:val="24"/>
          <w:szCs w:val="24"/>
          <w:lang w:val="sr-Cyrl-RS"/>
        </w:rPr>
      </w:pPr>
    </w:p>
    <w:p w14:paraId="5AB9ACDC" w14:textId="77777777" w:rsidR="00775F14" w:rsidRDefault="00775F14" w:rsidP="009952D7">
      <w:pPr>
        <w:pStyle w:val="NoSpacing"/>
        <w:jc w:val="both"/>
        <w:rPr>
          <w:rFonts w:ascii="Times New Roman" w:hAnsi="Times New Roman" w:cs="Times New Roman"/>
          <w:sz w:val="24"/>
          <w:szCs w:val="24"/>
          <w:lang w:val="sr-Cyrl-RS"/>
        </w:rPr>
      </w:pPr>
    </w:p>
    <w:p w14:paraId="4C0F933E" w14:textId="354AB57E" w:rsidR="00041FB4" w:rsidRDefault="002A24F2" w:rsidP="00041FB4">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w:t>
      </w:r>
      <w:r w:rsidR="008D0358" w:rsidRPr="0063337B">
        <w:rPr>
          <w:rFonts w:ascii="Times New Roman" w:hAnsi="Times New Roman" w:cs="Times New Roman"/>
          <w:b/>
          <w:color w:val="0070C0"/>
          <w:sz w:val="28"/>
          <w:szCs w:val="28"/>
          <w:lang w:val="sr-Cyrl-RS"/>
        </w:rPr>
        <w:t>Е КОМПЕТЕНЦИЈЕ</w:t>
      </w:r>
      <w:r w:rsidR="00C14848">
        <w:rPr>
          <w:rFonts w:ascii="Times New Roman" w:hAnsi="Times New Roman" w:cs="Times New Roman"/>
          <w:b/>
          <w:color w:val="0070C0"/>
          <w:sz w:val="28"/>
          <w:szCs w:val="28"/>
          <w:lang w:val="sr-Cyrl-RS"/>
        </w:rPr>
        <w:t xml:space="preserve"> ПО НАСТАВНИМ ТЕМАМА</w:t>
      </w:r>
    </w:p>
    <w:p w14:paraId="6D1FC5D5" w14:textId="55B6B9F6" w:rsidR="00EC0B73" w:rsidRDefault="00EC0B73" w:rsidP="002A24F2">
      <w:pPr>
        <w:pStyle w:val="NoSpacing"/>
        <w:jc w:val="both"/>
        <w:rPr>
          <w:rFonts w:ascii="Times New Roman" w:hAnsi="Times New Roman" w:cs="Times New Roman"/>
          <w:b/>
          <w:color w:val="0070C0"/>
          <w:sz w:val="28"/>
          <w:szCs w:val="28"/>
          <w:lang w:val="sr-Cyrl-RS"/>
        </w:rPr>
      </w:pPr>
    </w:p>
    <w:p w14:paraId="5E08E2EA" w14:textId="77777777" w:rsidR="00EE7376" w:rsidRDefault="00EE7376" w:rsidP="002A24F2">
      <w:pPr>
        <w:pStyle w:val="NoSpacing"/>
        <w:jc w:val="both"/>
        <w:rPr>
          <w:rFonts w:ascii="Times New Roman" w:hAnsi="Times New Roman" w:cs="Times New Roman"/>
          <w:b/>
          <w:color w:val="0070C0"/>
          <w:sz w:val="28"/>
          <w:szCs w:val="28"/>
          <w:lang w:val="sr-Cyrl-RS"/>
        </w:rPr>
      </w:pPr>
    </w:p>
    <w:p w14:paraId="3F1EFAF6" w14:textId="6ECC6B3D" w:rsidR="00CD2CBF" w:rsidRDefault="00C14848" w:rsidP="002A24F2">
      <w:pPr>
        <w:pStyle w:val="NoSpacing"/>
        <w:jc w:val="both"/>
        <w:rPr>
          <w:rFonts w:ascii="Times New Roman" w:hAnsi="Times New Roman" w:cs="Times New Roman"/>
          <w:color w:val="171717" w:themeColor="background2" w:themeShade="1A"/>
          <w:sz w:val="24"/>
          <w:szCs w:val="24"/>
          <w:lang w:val="sr-Latn-RS"/>
        </w:rPr>
      </w:pPr>
      <w:r>
        <w:rPr>
          <w:rFonts w:ascii="Times New Roman" w:hAnsi="Times New Roman" w:cs="Times New Roman"/>
          <w:color w:val="171717" w:themeColor="background2" w:themeShade="1A"/>
          <w:sz w:val="24"/>
          <w:szCs w:val="24"/>
          <w:lang w:val="sr-Cyrl-RS"/>
        </w:rPr>
        <w:t>Осцилаторно и таласно кретање</w:t>
      </w:r>
      <w:r w:rsidR="00EC0B73" w:rsidRPr="00EC0B73">
        <w:rPr>
          <w:rFonts w:ascii="Times New Roman" w:hAnsi="Times New Roman" w:cs="Times New Roman"/>
          <w:color w:val="171717" w:themeColor="background2" w:themeShade="1A"/>
          <w:sz w:val="24"/>
          <w:szCs w:val="24"/>
          <w:lang w:val="sr-Cyrl-RS"/>
        </w:rPr>
        <w:t>:</w:t>
      </w:r>
      <w:r w:rsidR="00CD2CBF">
        <w:rPr>
          <w:rFonts w:ascii="Times New Roman" w:hAnsi="Times New Roman" w:cs="Times New Roman"/>
          <w:color w:val="171717" w:themeColor="background2" w:themeShade="1A"/>
          <w:sz w:val="24"/>
          <w:szCs w:val="24"/>
          <w:lang w:val="sr-Latn-RS"/>
        </w:rPr>
        <w:t xml:space="preserve"> </w:t>
      </w:r>
    </w:p>
    <w:p w14:paraId="00C33531" w14:textId="77777777" w:rsidR="00C14848" w:rsidRDefault="00CD2CBF" w:rsidP="00C14848">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w:t>
      </w:r>
      <w:r w:rsidR="00C14848">
        <w:rPr>
          <w:rFonts w:ascii="Times New Roman" w:hAnsi="Times New Roman" w:cs="Times New Roman"/>
          <w:color w:val="171717" w:themeColor="background2" w:themeShade="1A"/>
          <w:sz w:val="24"/>
          <w:szCs w:val="24"/>
          <w:lang w:val="sr-Cyrl-RS"/>
        </w:rPr>
        <w:t>ија, решавање проблема, сарадња</w:t>
      </w:r>
    </w:p>
    <w:p w14:paraId="2CEE56E6" w14:textId="77777777" w:rsidR="00C14848" w:rsidRDefault="00C14848" w:rsidP="00C14848">
      <w:pPr>
        <w:pStyle w:val="NoSpacing"/>
        <w:ind w:firstLine="720"/>
        <w:jc w:val="both"/>
        <w:rPr>
          <w:rFonts w:ascii="Times New Roman" w:hAnsi="Times New Roman" w:cs="Times New Roman"/>
          <w:color w:val="171717" w:themeColor="background2" w:themeShade="1A"/>
          <w:sz w:val="24"/>
          <w:szCs w:val="24"/>
          <w:lang w:val="sr-Cyrl-RS"/>
        </w:rPr>
      </w:pPr>
    </w:p>
    <w:p w14:paraId="21052548" w14:textId="67F1196F" w:rsidR="00EC0B73" w:rsidRPr="00775F14" w:rsidRDefault="00C14848" w:rsidP="00C14848">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Светлосне појаве</w:t>
      </w:r>
      <w:r w:rsidR="00EC0B73">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p>
    <w:p w14:paraId="673D9BE3" w14:textId="69A67BB8" w:rsidR="00EC0B73" w:rsidRDefault="00EE7376" w:rsidP="00FB4CA3">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w:t>
      </w:r>
    </w:p>
    <w:p w14:paraId="67FBAE42" w14:textId="77777777" w:rsidR="00D32D69" w:rsidRPr="00FB4CA3" w:rsidRDefault="00D32D69" w:rsidP="00FB4CA3">
      <w:pPr>
        <w:pStyle w:val="NoSpacing"/>
        <w:ind w:firstLine="720"/>
        <w:jc w:val="both"/>
        <w:rPr>
          <w:rFonts w:ascii="Times New Roman" w:hAnsi="Times New Roman" w:cs="Times New Roman"/>
          <w:color w:val="171717" w:themeColor="background2" w:themeShade="1A"/>
          <w:sz w:val="24"/>
          <w:szCs w:val="24"/>
          <w:lang w:val="sr-Cyrl-RS"/>
        </w:rPr>
      </w:pPr>
    </w:p>
    <w:p w14:paraId="0AE09682" w14:textId="77777777" w:rsidR="00EE7376" w:rsidRDefault="00EE7376" w:rsidP="00EC0B73">
      <w:pPr>
        <w:pStyle w:val="NoSpacing"/>
        <w:ind w:left="360"/>
        <w:jc w:val="both"/>
        <w:rPr>
          <w:rFonts w:ascii="Times New Roman" w:eastAsia="Times New Roman" w:hAnsi="Times New Roman" w:cs="Times New Roman"/>
          <w:sz w:val="24"/>
          <w:szCs w:val="24"/>
          <w:lang w:val="ru-RU"/>
        </w:rPr>
      </w:pPr>
    </w:p>
    <w:p w14:paraId="4FEB9D8D" w14:textId="07FA4446" w:rsidR="00EC0B73" w:rsidRPr="00775F14" w:rsidRDefault="00C14848" w:rsidP="00EC0B73">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lastRenderedPageBreak/>
        <w:t>Елерктрично поље</w:t>
      </w:r>
      <w:r w:rsidR="00EC0B73">
        <w:rPr>
          <w:rFonts w:ascii="Times New Roman" w:hAnsi="Times New Roman" w:cs="Times New Roman"/>
          <w:color w:val="171717" w:themeColor="background2" w:themeShade="1A"/>
          <w:sz w:val="24"/>
          <w:szCs w:val="24"/>
          <w:lang w:val="sr-Cyrl-RS"/>
        </w:rPr>
        <w:t>:</w:t>
      </w:r>
    </w:p>
    <w:p w14:paraId="3454B44D" w14:textId="77777777" w:rsidR="00EE7376" w:rsidRPr="00CD2CBF" w:rsidRDefault="00EE7376" w:rsidP="00EE7376">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w:t>
      </w:r>
    </w:p>
    <w:p w14:paraId="219E66F7" w14:textId="77777777" w:rsidR="00EC0B73" w:rsidRDefault="00EC0B73" w:rsidP="00EC0B73">
      <w:pPr>
        <w:pStyle w:val="NoSpacing"/>
        <w:ind w:left="360"/>
        <w:jc w:val="both"/>
        <w:rPr>
          <w:rFonts w:ascii="Times New Roman" w:eastAsia="Times New Roman" w:hAnsi="Times New Roman" w:cs="Times New Roman"/>
          <w:sz w:val="24"/>
          <w:szCs w:val="24"/>
          <w:lang w:val="ru-RU"/>
        </w:rPr>
      </w:pPr>
    </w:p>
    <w:p w14:paraId="20203A09" w14:textId="23F90087" w:rsidR="002E4DFA" w:rsidRDefault="002E4DFA" w:rsidP="00A5253A">
      <w:pPr>
        <w:widowControl w:val="0"/>
        <w:spacing w:after="0" w:line="240" w:lineRule="auto"/>
        <w:jc w:val="both"/>
        <w:rPr>
          <w:rFonts w:ascii="Times New Roman" w:eastAsia="Times New Roman" w:hAnsi="Times New Roman" w:cs="Times New Roman"/>
          <w:b/>
          <w:color w:val="0070C0"/>
          <w:sz w:val="24"/>
          <w:szCs w:val="24"/>
          <w:lang w:val="ru-RU"/>
        </w:rPr>
      </w:pPr>
    </w:p>
    <w:p w14:paraId="52676289" w14:textId="255540F7" w:rsidR="00EC0B73" w:rsidRDefault="00C14848" w:rsidP="00EC0B73">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Електрична струја</w:t>
      </w:r>
      <w:r w:rsidR="00EC0B73">
        <w:rPr>
          <w:rFonts w:ascii="Times New Roman" w:hAnsi="Times New Roman" w:cs="Times New Roman"/>
          <w:color w:val="171717" w:themeColor="background2" w:themeShade="1A"/>
          <w:sz w:val="24"/>
          <w:szCs w:val="24"/>
          <w:lang w:val="sr-Cyrl-RS"/>
        </w:rPr>
        <w:t>:</w:t>
      </w:r>
    </w:p>
    <w:p w14:paraId="41BE941A" w14:textId="0271C364" w:rsidR="00EC0B73" w:rsidRDefault="00EC0B73" w:rsidP="00C14848">
      <w:pPr>
        <w:pStyle w:val="NoSpacing"/>
        <w:ind w:firstLine="720"/>
        <w:jc w:val="both"/>
        <w:rPr>
          <w:rFonts w:ascii="Times New Roman" w:hAnsi="Times New Roman" w:cs="Times New Roman"/>
          <w:color w:val="171717" w:themeColor="background2" w:themeShade="1A"/>
          <w:sz w:val="24"/>
          <w:szCs w:val="24"/>
          <w:lang w:val="sr-Cyrl-RS"/>
        </w:rPr>
      </w:pPr>
    </w:p>
    <w:p w14:paraId="56932FF1" w14:textId="52D0E183" w:rsidR="00EE7376" w:rsidRDefault="00EE7376" w:rsidP="00EE7376">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 xml:space="preserve">компетенција за учење, комуникација, дигитална компетенција, естетичка компетенција, решавање проблема, сарадња, одговоран однос према околини, предузимљивост и оријентација ка предузетништву. </w:t>
      </w:r>
    </w:p>
    <w:p w14:paraId="3DAB75FD" w14:textId="77777777" w:rsidR="00C14848" w:rsidRDefault="00C14848" w:rsidP="00EE7376">
      <w:pPr>
        <w:pStyle w:val="NoSpacing"/>
        <w:ind w:firstLine="720"/>
        <w:jc w:val="both"/>
        <w:rPr>
          <w:rFonts w:ascii="Times New Roman" w:hAnsi="Times New Roman" w:cs="Times New Roman"/>
          <w:color w:val="171717" w:themeColor="background2" w:themeShade="1A"/>
          <w:sz w:val="24"/>
          <w:szCs w:val="24"/>
          <w:lang w:val="sr-Cyrl-RS"/>
        </w:rPr>
      </w:pPr>
    </w:p>
    <w:p w14:paraId="4F7A310A" w14:textId="77777777" w:rsidR="00C14848" w:rsidRDefault="00C14848" w:rsidP="00C14848">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Магнетно поље:</w:t>
      </w:r>
    </w:p>
    <w:p w14:paraId="61618B99" w14:textId="4E4036C0" w:rsidR="00C14848" w:rsidRDefault="00C14848" w:rsidP="00EE7376">
      <w:pPr>
        <w:pStyle w:val="NoSpacing"/>
        <w:ind w:firstLine="720"/>
        <w:jc w:val="both"/>
        <w:rPr>
          <w:lang w:val="sr-Cyrl-RS"/>
        </w:rPr>
      </w:pPr>
      <w:r w:rsidRPr="00C14848">
        <w:t xml:space="preserve"> </w:t>
      </w:r>
      <w:r w:rsidRPr="00C14848">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 одговоран однос према околини, предузимљивост и оријентација ка предузетништву.</w:t>
      </w:r>
      <w:r w:rsidRPr="00C14848">
        <w:t xml:space="preserve"> </w:t>
      </w:r>
    </w:p>
    <w:p w14:paraId="57B7F402" w14:textId="77777777" w:rsidR="00C14848" w:rsidRPr="00C14848" w:rsidRDefault="00C14848" w:rsidP="00EE7376">
      <w:pPr>
        <w:pStyle w:val="NoSpacing"/>
        <w:ind w:firstLine="720"/>
        <w:jc w:val="both"/>
        <w:rPr>
          <w:lang w:val="sr-Cyrl-RS"/>
        </w:rPr>
      </w:pPr>
    </w:p>
    <w:p w14:paraId="75DA5109" w14:textId="704FB458" w:rsidR="00C14848" w:rsidRDefault="00C14848" w:rsidP="00C14848">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Елементи атомске и нуклеарне физике:</w:t>
      </w:r>
    </w:p>
    <w:p w14:paraId="5F87F3BE" w14:textId="462A749A" w:rsidR="00C14848" w:rsidRDefault="00C14848" w:rsidP="00EE7376">
      <w:pPr>
        <w:pStyle w:val="NoSpacing"/>
        <w:ind w:firstLine="720"/>
        <w:jc w:val="both"/>
        <w:rPr>
          <w:lang w:val="sr-Cyrl-RS"/>
        </w:rPr>
      </w:pPr>
      <w:r w:rsidRPr="00C14848">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 одговоран однос према околини, предузимљивост и оријентација ка предузетништву.</w:t>
      </w:r>
      <w:r w:rsidRPr="00C14848">
        <w:t xml:space="preserve"> </w:t>
      </w:r>
    </w:p>
    <w:p w14:paraId="22A4814C" w14:textId="77777777" w:rsidR="00C14848" w:rsidRPr="00C14848" w:rsidRDefault="00C14848" w:rsidP="00EE7376">
      <w:pPr>
        <w:pStyle w:val="NoSpacing"/>
        <w:ind w:firstLine="720"/>
        <w:jc w:val="both"/>
        <w:rPr>
          <w:rFonts w:ascii="Times New Roman" w:hAnsi="Times New Roman" w:cs="Times New Roman"/>
          <w:color w:val="171717" w:themeColor="background2" w:themeShade="1A"/>
          <w:sz w:val="24"/>
          <w:szCs w:val="24"/>
          <w:lang w:val="sr-Cyrl-RS"/>
        </w:rPr>
      </w:pPr>
    </w:p>
    <w:p w14:paraId="333229C8" w14:textId="77777777" w:rsidR="00C14848" w:rsidRDefault="00C14848" w:rsidP="00C14848">
      <w:pPr>
        <w:pStyle w:val="NoSpacing"/>
        <w:jc w:val="both"/>
        <w:rPr>
          <w:lang w:val="sr-Cyrl-RS"/>
        </w:rPr>
      </w:pPr>
      <w:r>
        <w:rPr>
          <w:rFonts w:ascii="Times New Roman" w:hAnsi="Times New Roman" w:cs="Times New Roman"/>
          <w:color w:val="171717" w:themeColor="background2" w:themeShade="1A"/>
          <w:sz w:val="24"/>
          <w:szCs w:val="24"/>
          <w:lang w:val="sr-Cyrl-RS"/>
        </w:rPr>
        <w:t>Физика и савремени свет:</w:t>
      </w:r>
      <w:r w:rsidRPr="00C14848">
        <w:t xml:space="preserve"> </w:t>
      </w:r>
    </w:p>
    <w:p w14:paraId="4718CF5C" w14:textId="26799DB9" w:rsidR="00C14848" w:rsidRDefault="00C14848" w:rsidP="00EE7376">
      <w:pPr>
        <w:pStyle w:val="NoSpacing"/>
        <w:ind w:firstLine="720"/>
        <w:jc w:val="both"/>
        <w:rPr>
          <w:rFonts w:ascii="Times New Roman" w:hAnsi="Times New Roman" w:cs="Times New Roman"/>
          <w:color w:val="171717" w:themeColor="background2" w:themeShade="1A"/>
          <w:sz w:val="24"/>
          <w:szCs w:val="24"/>
          <w:lang w:val="sr-Cyrl-RS"/>
        </w:rPr>
      </w:pPr>
      <w:r w:rsidRPr="00C14848">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 одговоран однос према околини, предузимљивост и оријентација ка предузетништву.</w:t>
      </w:r>
    </w:p>
    <w:p w14:paraId="65C80E56" w14:textId="77777777" w:rsidR="00C14848" w:rsidRDefault="00C14848" w:rsidP="00EE7376">
      <w:pPr>
        <w:pStyle w:val="NoSpacing"/>
        <w:ind w:firstLine="720"/>
        <w:jc w:val="both"/>
        <w:rPr>
          <w:rFonts w:ascii="Times New Roman" w:hAnsi="Times New Roman" w:cs="Times New Roman"/>
          <w:color w:val="171717" w:themeColor="background2" w:themeShade="1A"/>
          <w:sz w:val="24"/>
          <w:szCs w:val="24"/>
          <w:lang w:val="sr-Cyrl-RS"/>
        </w:rPr>
      </w:pPr>
    </w:p>
    <w:p w14:paraId="6C7DF2B7" w14:textId="38A96854" w:rsidR="005A34A1" w:rsidRDefault="00CB6BE8" w:rsidP="00C951B8">
      <w:pPr>
        <w:pStyle w:val="Heading1"/>
        <w:rPr>
          <w:color w:val="0070C0"/>
          <w:sz w:val="28"/>
          <w:szCs w:val="28"/>
          <w:lang w:val="sr-Cyrl-RS"/>
        </w:rPr>
      </w:pPr>
      <w:r>
        <w:rPr>
          <w:color w:val="0070C0"/>
          <w:sz w:val="28"/>
          <w:szCs w:val="28"/>
          <w:lang w:val="sr-Cyrl-RS"/>
        </w:rPr>
        <w:t>ПРОЈЕКТНА НАСТАВА</w:t>
      </w:r>
    </w:p>
    <w:p w14:paraId="01224B77" w14:textId="7E386545" w:rsidR="001B37A1" w:rsidRDefault="00C50CB4" w:rsidP="001B37A1">
      <w:pPr>
        <w:pStyle w:val="Heading1"/>
        <w:spacing w:line="276" w:lineRule="auto"/>
        <w:rPr>
          <w:b w:val="0"/>
          <w:sz w:val="24"/>
          <w:szCs w:val="24"/>
          <w:lang w:val="sr-Cyrl-RS"/>
        </w:rPr>
      </w:pPr>
      <w:r>
        <w:rPr>
          <w:b w:val="0"/>
          <w:sz w:val="24"/>
          <w:szCs w:val="24"/>
          <w:lang w:val="sr-Cyrl-RS"/>
        </w:rPr>
        <w:t>У школској 202</w:t>
      </w:r>
      <w:r w:rsidR="00E5291A">
        <w:rPr>
          <w:b w:val="0"/>
          <w:sz w:val="24"/>
          <w:szCs w:val="24"/>
          <w:lang w:val="en-US"/>
        </w:rPr>
        <w:t>2</w:t>
      </w:r>
      <w:r>
        <w:rPr>
          <w:b w:val="0"/>
          <w:sz w:val="24"/>
          <w:szCs w:val="24"/>
          <w:lang w:val="sr-Cyrl-RS"/>
        </w:rPr>
        <w:t>/202</w:t>
      </w:r>
      <w:r w:rsidR="00E5291A">
        <w:rPr>
          <w:b w:val="0"/>
          <w:sz w:val="24"/>
          <w:szCs w:val="24"/>
          <w:lang w:val="en-US"/>
        </w:rPr>
        <w:t>6</w:t>
      </w:r>
      <w:r w:rsidR="001B37A1">
        <w:rPr>
          <w:b w:val="0"/>
          <w:sz w:val="24"/>
          <w:szCs w:val="24"/>
          <w:lang w:val="sr-Cyrl-RS"/>
        </w:rPr>
        <w:t>. години планирана</w:t>
      </w:r>
      <w:r w:rsidR="001B37A1">
        <w:rPr>
          <w:b w:val="0"/>
          <w:sz w:val="24"/>
          <w:szCs w:val="24"/>
          <w:lang w:val="sr-Latn-RS"/>
        </w:rPr>
        <w:t xml:space="preserve"> je </w:t>
      </w:r>
      <w:r w:rsidR="001B37A1">
        <w:rPr>
          <w:b w:val="0"/>
          <w:sz w:val="24"/>
          <w:szCs w:val="24"/>
          <w:lang w:val="sr-Cyrl-RS"/>
        </w:rPr>
        <w:t xml:space="preserve">пројектна настава кроз коју ће ученици проширити </w:t>
      </w:r>
      <w:r>
        <w:rPr>
          <w:b w:val="0"/>
          <w:sz w:val="24"/>
          <w:szCs w:val="24"/>
          <w:lang w:val="sr-Cyrl-RS"/>
        </w:rPr>
        <w:t>своја знања из наставне области Електрична струја- Омов закон-</w:t>
      </w:r>
      <w:r w:rsidR="001B37A1">
        <w:rPr>
          <w:b w:val="0"/>
          <w:sz w:val="24"/>
          <w:szCs w:val="24"/>
          <w:lang w:val="sr-Cyrl-RS"/>
        </w:rPr>
        <w:t xml:space="preserve"> и повезати то градиво са градивом других предмета и свакодневним животом. </w:t>
      </w:r>
    </w:p>
    <w:p w14:paraId="3D59075F" w14:textId="77777777" w:rsidR="00D32D69" w:rsidRDefault="00D32D69" w:rsidP="001B37A1">
      <w:pPr>
        <w:pStyle w:val="Heading1"/>
        <w:spacing w:line="276" w:lineRule="auto"/>
        <w:rPr>
          <w:b w:val="0"/>
          <w:sz w:val="24"/>
          <w:szCs w:val="24"/>
          <w:lang w:val="sr-Cyrl-RS"/>
        </w:rPr>
      </w:pPr>
    </w:p>
    <w:p w14:paraId="5F56CC2D" w14:textId="77777777" w:rsidR="008E5F56" w:rsidRDefault="008E5F56" w:rsidP="006E077C">
      <w:pPr>
        <w:pStyle w:val="Heading1"/>
        <w:rPr>
          <w:color w:val="0070C0"/>
          <w:sz w:val="28"/>
          <w:szCs w:val="28"/>
          <w:lang w:val="sr-Cyrl-CS"/>
        </w:rPr>
      </w:pPr>
    </w:p>
    <w:p w14:paraId="1FE3B922" w14:textId="77777777" w:rsidR="008E5F56" w:rsidRDefault="008E5F56" w:rsidP="006E077C">
      <w:pPr>
        <w:pStyle w:val="Heading1"/>
        <w:rPr>
          <w:color w:val="0070C0"/>
          <w:sz w:val="28"/>
          <w:szCs w:val="28"/>
          <w:lang w:val="sr-Cyrl-CS"/>
        </w:rPr>
      </w:pPr>
    </w:p>
    <w:p w14:paraId="7E421E92" w14:textId="77777777" w:rsidR="008E5F56" w:rsidRDefault="008E5F56" w:rsidP="006E077C">
      <w:pPr>
        <w:pStyle w:val="Heading1"/>
        <w:rPr>
          <w:color w:val="0070C0"/>
          <w:sz w:val="28"/>
          <w:szCs w:val="28"/>
          <w:lang w:val="sr-Cyrl-CS"/>
        </w:rPr>
      </w:pPr>
    </w:p>
    <w:p w14:paraId="499BC358" w14:textId="77777777" w:rsidR="008E5F56" w:rsidRDefault="008E5F56" w:rsidP="006E077C">
      <w:pPr>
        <w:pStyle w:val="Heading1"/>
        <w:rPr>
          <w:color w:val="0070C0"/>
          <w:sz w:val="28"/>
          <w:szCs w:val="28"/>
          <w:lang w:val="sr-Cyrl-CS"/>
        </w:rPr>
      </w:pPr>
    </w:p>
    <w:p w14:paraId="62D2E51E" w14:textId="68BF1037" w:rsidR="006E077C" w:rsidRPr="000B7EE3" w:rsidRDefault="006E077C" w:rsidP="006E077C">
      <w:pPr>
        <w:pStyle w:val="Heading1"/>
        <w:rPr>
          <w:color w:val="0070C0"/>
          <w:sz w:val="28"/>
          <w:szCs w:val="28"/>
          <w:lang w:val="sr-Cyrl-CS"/>
        </w:rPr>
      </w:pPr>
      <w:r w:rsidRPr="000B7EE3">
        <w:rPr>
          <w:color w:val="0070C0"/>
          <w:sz w:val="28"/>
          <w:szCs w:val="28"/>
          <w:lang w:val="sr-Cyrl-CS"/>
        </w:rPr>
        <w:lastRenderedPageBreak/>
        <w:t>СТАНДАРДИ ЗА КРАЈ ОБ</w:t>
      </w:r>
      <w:r w:rsidR="00C50CB4">
        <w:rPr>
          <w:color w:val="0070C0"/>
          <w:sz w:val="28"/>
          <w:szCs w:val="28"/>
          <w:lang w:val="sr-Cyrl-CS"/>
        </w:rPr>
        <w:t>АВЕЗНОГ ОБРАЗОВАЊА ФИЗИКЕ</w:t>
      </w:r>
    </w:p>
    <w:p w14:paraId="4FAC8C5C" w14:textId="77777777" w:rsidR="006E077C" w:rsidRPr="000B7EE3" w:rsidRDefault="006E077C" w:rsidP="006E077C">
      <w:pPr>
        <w:pStyle w:val="Heading1"/>
        <w:rPr>
          <w:i/>
          <w:sz w:val="24"/>
          <w:szCs w:val="24"/>
          <w:u w:val="single"/>
          <w:lang w:val="sr-Cyrl-CS"/>
        </w:rPr>
      </w:pPr>
      <w:r w:rsidRPr="000B7EE3">
        <w:rPr>
          <w:i/>
          <w:sz w:val="24"/>
          <w:szCs w:val="24"/>
          <w:u w:val="single"/>
          <w:lang w:val="sr-Cyrl-CS"/>
        </w:rPr>
        <w:t>Основни ниво:</w:t>
      </w:r>
    </w:p>
    <w:p w14:paraId="2143DE32" w14:textId="77777777" w:rsidR="00C50CB4" w:rsidRPr="00C50CB4" w:rsidRDefault="00C50CB4" w:rsidP="00C50CB4">
      <w:pPr>
        <w:pStyle w:val="Heading1"/>
        <w:rPr>
          <w:b w:val="0"/>
          <w:sz w:val="24"/>
          <w:szCs w:val="24"/>
          <w:lang w:val="sr-Cyrl-RS"/>
        </w:rPr>
      </w:pPr>
      <w:r w:rsidRPr="00C50CB4">
        <w:rPr>
          <w:b w:val="0"/>
          <w:sz w:val="24"/>
          <w:szCs w:val="24"/>
          <w:lang w:val="sr-Cyrl-RS"/>
        </w:rPr>
        <w:t>1.1. СИЛЕ</w:t>
      </w:r>
    </w:p>
    <w:p w14:paraId="43AFDA7D" w14:textId="77777777" w:rsidR="00C50CB4" w:rsidRPr="00C50CB4" w:rsidRDefault="00C50CB4" w:rsidP="00C50CB4">
      <w:pPr>
        <w:pStyle w:val="Heading1"/>
        <w:rPr>
          <w:b w:val="0"/>
          <w:sz w:val="24"/>
          <w:szCs w:val="24"/>
          <w:lang w:val="sr-Cyrl-RS"/>
        </w:rPr>
      </w:pPr>
      <w:r w:rsidRPr="00C50CB4">
        <w:rPr>
          <w:b w:val="0"/>
          <w:sz w:val="24"/>
          <w:szCs w:val="24"/>
          <w:lang w:val="sr-Cyrl-RS"/>
        </w:rPr>
        <w:t>ФИ.1.1.2. уме да препозна смер деловања магнетне и електростатичке силе</w:t>
      </w:r>
    </w:p>
    <w:p w14:paraId="4C5DBB56" w14:textId="77777777" w:rsidR="00C50CB4" w:rsidRPr="00C50CB4" w:rsidRDefault="00C50CB4" w:rsidP="00C50CB4">
      <w:pPr>
        <w:pStyle w:val="Heading1"/>
        <w:rPr>
          <w:b w:val="0"/>
          <w:sz w:val="24"/>
          <w:szCs w:val="24"/>
          <w:lang w:val="sr-Cyrl-RS"/>
        </w:rPr>
      </w:pPr>
      <w:r w:rsidRPr="00C50CB4">
        <w:rPr>
          <w:b w:val="0"/>
          <w:sz w:val="24"/>
          <w:szCs w:val="24"/>
          <w:lang w:val="sr-Cyrl-RS"/>
        </w:rPr>
        <w:t>1.2. КРЕТАЊЕ</w:t>
      </w:r>
    </w:p>
    <w:p w14:paraId="42E8A87C" w14:textId="77777777" w:rsidR="00C50CB4" w:rsidRPr="00C50CB4" w:rsidRDefault="00C50CB4" w:rsidP="00C50CB4">
      <w:pPr>
        <w:pStyle w:val="Heading1"/>
        <w:rPr>
          <w:b w:val="0"/>
          <w:sz w:val="24"/>
          <w:szCs w:val="24"/>
          <w:lang w:val="sr-Cyrl-RS"/>
        </w:rPr>
      </w:pPr>
      <w:r w:rsidRPr="00C50CB4">
        <w:rPr>
          <w:b w:val="0"/>
          <w:sz w:val="24"/>
          <w:szCs w:val="24"/>
          <w:lang w:val="sr-Cyrl-RS"/>
        </w:rPr>
        <w:t>ФИ.1.2.3. уме да израчуна средњу брзину, пређени пут или протекло време ако су му познате друге две величине</w:t>
      </w:r>
    </w:p>
    <w:p w14:paraId="72947981" w14:textId="77777777" w:rsidR="00C50CB4" w:rsidRPr="00C50CB4" w:rsidRDefault="00C50CB4" w:rsidP="00C50CB4">
      <w:pPr>
        <w:pStyle w:val="Heading1"/>
        <w:rPr>
          <w:b w:val="0"/>
          <w:sz w:val="24"/>
          <w:szCs w:val="24"/>
          <w:lang w:val="sr-Cyrl-RS"/>
        </w:rPr>
      </w:pPr>
      <w:r w:rsidRPr="00C50CB4">
        <w:rPr>
          <w:b w:val="0"/>
          <w:sz w:val="24"/>
          <w:szCs w:val="24"/>
          <w:lang w:val="sr-Cyrl-RS"/>
        </w:rPr>
        <w:t>1.3. ЕЛЕКТРИЧНА СТРУЈА</w:t>
      </w:r>
    </w:p>
    <w:p w14:paraId="45064F9C" w14:textId="77777777" w:rsidR="00C50CB4" w:rsidRPr="00C50CB4" w:rsidRDefault="00C50CB4" w:rsidP="00C50CB4">
      <w:pPr>
        <w:pStyle w:val="Heading1"/>
        <w:rPr>
          <w:b w:val="0"/>
          <w:sz w:val="24"/>
          <w:szCs w:val="24"/>
          <w:lang w:val="sr-Cyrl-RS"/>
        </w:rPr>
      </w:pPr>
      <w:r w:rsidRPr="00C50CB4">
        <w:rPr>
          <w:b w:val="0"/>
          <w:sz w:val="24"/>
          <w:szCs w:val="24"/>
          <w:lang w:val="sr-Cyrl-RS"/>
        </w:rPr>
        <w:t>ФИ.1.3.1. уме да препозна да струја тече само кроз проводне материјале</w:t>
      </w:r>
    </w:p>
    <w:p w14:paraId="1E28F65B" w14:textId="77777777" w:rsidR="00C50CB4" w:rsidRPr="00C50CB4" w:rsidRDefault="00C50CB4" w:rsidP="00C50CB4">
      <w:pPr>
        <w:pStyle w:val="Heading1"/>
        <w:rPr>
          <w:b w:val="0"/>
          <w:sz w:val="24"/>
          <w:szCs w:val="24"/>
          <w:lang w:val="sr-Cyrl-RS"/>
        </w:rPr>
      </w:pPr>
      <w:r w:rsidRPr="00C50CB4">
        <w:rPr>
          <w:b w:val="0"/>
          <w:sz w:val="24"/>
          <w:szCs w:val="24"/>
          <w:lang w:val="sr-Cyrl-RS"/>
        </w:rPr>
        <w:t>ФИ.1.3.2. уме да препозна магнетне ефекте електричне струје</w:t>
      </w:r>
    </w:p>
    <w:p w14:paraId="247FBD01" w14:textId="77777777" w:rsidR="00C50CB4" w:rsidRPr="00C50CB4" w:rsidRDefault="00C50CB4" w:rsidP="00C50CB4">
      <w:pPr>
        <w:pStyle w:val="Heading1"/>
        <w:rPr>
          <w:b w:val="0"/>
          <w:sz w:val="24"/>
          <w:szCs w:val="24"/>
          <w:lang w:val="sr-Cyrl-RS"/>
        </w:rPr>
      </w:pPr>
      <w:r w:rsidRPr="00C50CB4">
        <w:rPr>
          <w:b w:val="0"/>
          <w:sz w:val="24"/>
          <w:szCs w:val="24"/>
          <w:lang w:val="sr-Cyrl-RS"/>
        </w:rPr>
        <w:t>1.4. МЕРЕЊЕ</w:t>
      </w:r>
    </w:p>
    <w:p w14:paraId="53828ED4" w14:textId="77777777" w:rsidR="00C50CB4" w:rsidRPr="00C50CB4" w:rsidRDefault="00C50CB4" w:rsidP="00C50CB4">
      <w:pPr>
        <w:pStyle w:val="Heading1"/>
        <w:rPr>
          <w:b w:val="0"/>
          <w:sz w:val="24"/>
          <w:szCs w:val="24"/>
          <w:lang w:val="sr-Cyrl-RS"/>
        </w:rPr>
      </w:pPr>
      <w:r w:rsidRPr="00C50CB4">
        <w:rPr>
          <w:b w:val="0"/>
          <w:sz w:val="24"/>
          <w:szCs w:val="24"/>
          <w:lang w:val="sr-Cyrl-RS"/>
        </w:rPr>
        <w:t>ФИ.1.4.1. уме да чита мерну скалу и зна да одреди вредност најмањег подеока</w:t>
      </w:r>
    </w:p>
    <w:p w14:paraId="52AE2F16" w14:textId="77777777" w:rsidR="00C50CB4" w:rsidRPr="00C50CB4" w:rsidRDefault="00C50CB4" w:rsidP="00C50CB4">
      <w:pPr>
        <w:pStyle w:val="Heading1"/>
        <w:rPr>
          <w:b w:val="0"/>
          <w:sz w:val="24"/>
          <w:szCs w:val="24"/>
          <w:lang w:val="sr-Cyrl-RS"/>
        </w:rPr>
      </w:pPr>
      <w:r w:rsidRPr="00C50CB4">
        <w:rPr>
          <w:b w:val="0"/>
          <w:sz w:val="24"/>
          <w:szCs w:val="24"/>
          <w:lang w:val="sr-Cyrl-RS"/>
        </w:rPr>
        <w:t>ФИ.1.4.2. уме да препозна мерила и инструменте за мерење дужине, масе, запремине, температуре и времена</w:t>
      </w:r>
    </w:p>
    <w:p w14:paraId="7F51312F" w14:textId="77777777" w:rsidR="00C50CB4" w:rsidRPr="00C50CB4" w:rsidRDefault="00C50CB4" w:rsidP="00C50CB4">
      <w:pPr>
        <w:pStyle w:val="Heading1"/>
        <w:rPr>
          <w:b w:val="0"/>
          <w:sz w:val="24"/>
          <w:szCs w:val="24"/>
          <w:lang w:val="sr-Cyrl-RS"/>
        </w:rPr>
      </w:pPr>
      <w:r w:rsidRPr="00C50CB4">
        <w:rPr>
          <w:b w:val="0"/>
          <w:sz w:val="24"/>
          <w:szCs w:val="24"/>
          <w:lang w:val="sr-Cyrl-RS"/>
        </w:rPr>
        <w:t>ФИ.1.4.3. зна да користи основне јединице за дужину, масу, запремину, температуру и време</w:t>
      </w:r>
    </w:p>
    <w:p w14:paraId="68D8E23D" w14:textId="77777777" w:rsidR="00C50CB4" w:rsidRPr="00C50CB4" w:rsidRDefault="00C50CB4" w:rsidP="00C50CB4">
      <w:pPr>
        <w:pStyle w:val="Heading1"/>
        <w:rPr>
          <w:b w:val="0"/>
          <w:sz w:val="24"/>
          <w:szCs w:val="24"/>
          <w:lang w:val="sr-Cyrl-RS"/>
        </w:rPr>
      </w:pPr>
      <w:r w:rsidRPr="00C50CB4">
        <w:rPr>
          <w:b w:val="0"/>
          <w:sz w:val="24"/>
          <w:szCs w:val="24"/>
          <w:lang w:val="sr-Cyrl-RS"/>
        </w:rPr>
        <w:t>ФИ.1.4.4. уме да препозна јединице за брзину</w:t>
      </w:r>
    </w:p>
    <w:p w14:paraId="636C3C43" w14:textId="77777777" w:rsidR="00C50CB4" w:rsidRPr="00C50CB4" w:rsidRDefault="00C50CB4" w:rsidP="00C50CB4">
      <w:pPr>
        <w:pStyle w:val="Heading1"/>
        <w:rPr>
          <w:b w:val="0"/>
          <w:sz w:val="24"/>
          <w:szCs w:val="24"/>
          <w:lang w:val="sr-Cyrl-RS"/>
        </w:rPr>
      </w:pPr>
      <w:r w:rsidRPr="00C50CB4">
        <w:rPr>
          <w:b w:val="0"/>
          <w:sz w:val="24"/>
          <w:szCs w:val="24"/>
          <w:lang w:val="sr-Cyrl-RS"/>
        </w:rPr>
        <w:t>ФИ.1.4.5. зна основна правила мерења, нпр. нула ваге, хоризонтални положај, затегнута мерна трака</w:t>
      </w:r>
    </w:p>
    <w:p w14:paraId="4A50CB14" w14:textId="77777777" w:rsidR="00C50CB4" w:rsidRPr="00C50CB4" w:rsidRDefault="00C50CB4" w:rsidP="00C50CB4">
      <w:pPr>
        <w:pStyle w:val="Heading1"/>
        <w:rPr>
          <w:b w:val="0"/>
          <w:sz w:val="24"/>
          <w:szCs w:val="24"/>
          <w:lang w:val="sr-Cyrl-RS"/>
        </w:rPr>
      </w:pPr>
      <w:r w:rsidRPr="00C50CB4">
        <w:rPr>
          <w:b w:val="0"/>
          <w:sz w:val="24"/>
          <w:szCs w:val="24"/>
          <w:lang w:val="sr-Cyrl-RS"/>
        </w:rPr>
        <w:t>ФИ.1.4.6. зна да мери дужину, масу, запремину, температуру и време</w:t>
      </w:r>
    </w:p>
    <w:p w14:paraId="188B97F5" w14:textId="77777777" w:rsidR="00C50CB4" w:rsidRPr="00C50CB4" w:rsidRDefault="00C50CB4" w:rsidP="00C50CB4">
      <w:pPr>
        <w:pStyle w:val="Heading1"/>
        <w:rPr>
          <w:b w:val="0"/>
          <w:sz w:val="24"/>
          <w:szCs w:val="24"/>
          <w:lang w:val="sr-Cyrl-RS"/>
        </w:rPr>
      </w:pPr>
      <w:r w:rsidRPr="00C50CB4">
        <w:rPr>
          <w:b w:val="0"/>
          <w:sz w:val="24"/>
          <w:szCs w:val="24"/>
          <w:lang w:val="sr-Cyrl-RS"/>
        </w:rPr>
        <w:t>1.7. ЕКСПЕРИМЕНТ</w:t>
      </w:r>
    </w:p>
    <w:p w14:paraId="3E5155BD" w14:textId="77777777" w:rsidR="00C50CB4" w:rsidRPr="00C50CB4" w:rsidRDefault="00C50CB4" w:rsidP="00C50CB4">
      <w:pPr>
        <w:pStyle w:val="Heading1"/>
        <w:rPr>
          <w:b w:val="0"/>
          <w:sz w:val="24"/>
          <w:szCs w:val="24"/>
          <w:lang w:val="sr-Cyrl-RS"/>
        </w:rPr>
      </w:pPr>
      <w:r w:rsidRPr="00C50CB4">
        <w:rPr>
          <w:b w:val="0"/>
          <w:sz w:val="24"/>
          <w:szCs w:val="24"/>
          <w:lang w:val="sr-Cyrl-RS"/>
        </w:rPr>
        <w:t>ФИ.1.7.1. поседује мануелне способности потребне за рад у лабораторији</w:t>
      </w:r>
    </w:p>
    <w:p w14:paraId="2E47397A" w14:textId="5153154A" w:rsidR="006E077C" w:rsidRPr="00C50CB4" w:rsidRDefault="00C50CB4" w:rsidP="00C50CB4">
      <w:pPr>
        <w:pStyle w:val="Heading1"/>
        <w:rPr>
          <w:b w:val="0"/>
          <w:sz w:val="24"/>
          <w:szCs w:val="24"/>
          <w:lang w:val="sr-Cyrl-RS"/>
        </w:rPr>
      </w:pPr>
      <w:r w:rsidRPr="00C50CB4">
        <w:rPr>
          <w:b w:val="0"/>
          <w:sz w:val="24"/>
          <w:szCs w:val="24"/>
          <w:lang w:val="sr-Cyrl-RS"/>
        </w:rPr>
        <w:t>ФИ.1.7.2. уме да се придржава</w:t>
      </w:r>
    </w:p>
    <w:p w14:paraId="286A5A94" w14:textId="13F74675" w:rsidR="006E077C" w:rsidRDefault="006E077C" w:rsidP="00C50CB4">
      <w:pPr>
        <w:pStyle w:val="Heading1"/>
        <w:rPr>
          <w:i/>
          <w:sz w:val="24"/>
          <w:szCs w:val="24"/>
          <w:u w:val="single"/>
          <w:lang w:val="sr-Cyrl-CS"/>
        </w:rPr>
      </w:pPr>
      <w:r w:rsidRPr="000B7EE3">
        <w:rPr>
          <w:i/>
          <w:sz w:val="24"/>
          <w:szCs w:val="24"/>
          <w:u w:val="single"/>
          <w:lang w:val="sr-Cyrl-CS"/>
        </w:rPr>
        <w:lastRenderedPageBreak/>
        <w:t>Средњи ниво:</w:t>
      </w:r>
    </w:p>
    <w:p w14:paraId="3D104D0C" w14:textId="77777777" w:rsidR="00C50CB4" w:rsidRPr="00C50CB4" w:rsidRDefault="00C50CB4" w:rsidP="00C50CB4">
      <w:pPr>
        <w:pStyle w:val="Heading1"/>
        <w:rPr>
          <w:b w:val="0"/>
          <w:sz w:val="24"/>
          <w:szCs w:val="24"/>
          <w:lang w:val="sr-Cyrl-CS"/>
        </w:rPr>
      </w:pPr>
      <w:r w:rsidRPr="00C50CB4">
        <w:rPr>
          <w:b w:val="0"/>
          <w:sz w:val="24"/>
          <w:szCs w:val="24"/>
          <w:lang w:val="sr-Cyrl-CS"/>
        </w:rPr>
        <w:t>2.1. СИЛЕ</w:t>
      </w:r>
    </w:p>
    <w:p w14:paraId="3568A87E" w14:textId="77777777" w:rsidR="00C50CB4" w:rsidRPr="00C50CB4" w:rsidRDefault="00C50CB4" w:rsidP="00C50CB4">
      <w:pPr>
        <w:pStyle w:val="Heading1"/>
        <w:rPr>
          <w:b w:val="0"/>
          <w:sz w:val="24"/>
          <w:szCs w:val="24"/>
          <w:lang w:val="sr-Cyrl-CS"/>
        </w:rPr>
      </w:pPr>
      <w:r w:rsidRPr="00C50CB4">
        <w:rPr>
          <w:b w:val="0"/>
          <w:sz w:val="24"/>
          <w:szCs w:val="24"/>
          <w:lang w:val="sr-Cyrl-CS"/>
        </w:rPr>
        <w:t>ФИ.2.1.1. уме да препозна еластичну силу, силу потиска и особине инерције</w:t>
      </w:r>
    </w:p>
    <w:p w14:paraId="0B14A92B" w14:textId="77777777" w:rsidR="00C50CB4" w:rsidRPr="00C50CB4" w:rsidRDefault="00C50CB4" w:rsidP="00C50CB4">
      <w:pPr>
        <w:pStyle w:val="Heading1"/>
        <w:rPr>
          <w:b w:val="0"/>
          <w:sz w:val="24"/>
          <w:szCs w:val="24"/>
          <w:lang w:val="sr-Cyrl-CS"/>
        </w:rPr>
      </w:pPr>
      <w:r w:rsidRPr="00C50CB4">
        <w:rPr>
          <w:b w:val="0"/>
          <w:sz w:val="24"/>
          <w:szCs w:val="24"/>
          <w:lang w:val="sr-Cyrl-CS"/>
        </w:rPr>
        <w:t>ФИ.2.1.2. зна основне особине гравитационе и еластичне силе, и силе потиска</w:t>
      </w:r>
    </w:p>
    <w:p w14:paraId="32AA7D5C" w14:textId="77777777" w:rsidR="00C50CB4" w:rsidRPr="00C50CB4" w:rsidRDefault="00C50CB4" w:rsidP="00C50CB4">
      <w:pPr>
        <w:pStyle w:val="Heading1"/>
        <w:rPr>
          <w:b w:val="0"/>
          <w:sz w:val="24"/>
          <w:szCs w:val="24"/>
          <w:lang w:val="sr-Cyrl-CS"/>
        </w:rPr>
      </w:pPr>
      <w:r w:rsidRPr="00C50CB4">
        <w:rPr>
          <w:b w:val="0"/>
          <w:sz w:val="24"/>
          <w:szCs w:val="24"/>
          <w:lang w:val="sr-Cyrl-CS"/>
        </w:rPr>
        <w:t>2.2. КРЕТАЊЕ</w:t>
      </w:r>
    </w:p>
    <w:p w14:paraId="519808BD" w14:textId="77777777" w:rsidR="00C50CB4" w:rsidRPr="00C50CB4" w:rsidRDefault="00C50CB4" w:rsidP="00C50CB4">
      <w:pPr>
        <w:pStyle w:val="Heading1"/>
        <w:rPr>
          <w:b w:val="0"/>
          <w:sz w:val="24"/>
          <w:szCs w:val="24"/>
          <w:lang w:val="sr-Cyrl-CS"/>
        </w:rPr>
      </w:pPr>
      <w:r w:rsidRPr="00C50CB4">
        <w:rPr>
          <w:b w:val="0"/>
          <w:sz w:val="24"/>
          <w:szCs w:val="24"/>
          <w:lang w:val="sr-Cyrl-CS"/>
        </w:rPr>
        <w:t>ФИ.2.2.3. уме да препозна основне појмове који описују осцилаторно кретање</w:t>
      </w:r>
    </w:p>
    <w:p w14:paraId="50941E17" w14:textId="77777777" w:rsidR="00C50CB4" w:rsidRPr="00C50CB4" w:rsidRDefault="00C50CB4" w:rsidP="00C50CB4">
      <w:pPr>
        <w:pStyle w:val="Heading1"/>
        <w:rPr>
          <w:b w:val="0"/>
          <w:sz w:val="24"/>
          <w:szCs w:val="24"/>
          <w:lang w:val="sr-Cyrl-CS"/>
        </w:rPr>
      </w:pPr>
      <w:r w:rsidRPr="00C50CB4">
        <w:rPr>
          <w:b w:val="0"/>
          <w:sz w:val="24"/>
          <w:szCs w:val="24"/>
          <w:lang w:val="sr-Cyrl-CS"/>
        </w:rPr>
        <w:t>2.3. ЕЛЕКТРИЧНА СТРУЈА</w:t>
      </w:r>
    </w:p>
    <w:p w14:paraId="5D53339E" w14:textId="77777777" w:rsidR="00C50CB4" w:rsidRPr="00C50CB4" w:rsidRDefault="00C50CB4" w:rsidP="00C50CB4">
      <w:pPr>
        <w:pStyle w:val="Heading1"/>
        <w:rPr>
          <w:b w:val="0"/>
          <w:sz w:val="24"/>
          <w:szCs w:val="24"/>
          <w:lang w:val="sr-Cyrl-CS"/>
        </w:rPr>
      </w:pPr>
      <w:r w:rsidRPr="00C50CB4">
        <w:rPr>
          <w:b w:val="0"/>
          <w:sz w:val="24"/>
          <w:szCs w:val="24"/>
          <w:lang w:val="sr-Cyrl-CS"/>
        </w:rPr>
        <w:t>ФИ.2.3.1. зна да разликује електричне проводнике и изолаторе</w:t>
      </w:r>
    </w:p>
    <w:p w14:paraId="5BF01761" w14:textId="77777777" w:rsidR="00C50CB4" w:rsidRPr="00C50CB4" w:rsidRDefault="00C50CB4" w:rsidP="00C50CB4">
      <w:pPr>
        <w:pStyle w:val="Heading1"/>
        <w:rPr>
          <w:b w:val="0"/>
          <w:sz w:val="24"/>
          <w:szCs w:val="24"/>
          <w:lang w:val="sr-Cyrl-CS"/>
        </w:rPr>
      </w:pPr>
      <w:r w:rsidRPr="00C50CB4">
        <w:rPr>
          <w:b w:val="0"/>
          <w:sz w:val="24"/>
          <w:szCs w:val="24"/>
          <w:lang w:val="sr-Cyrl-CS"/>
        </w:rPr>
        <w:t>ФИ.2.3.2. зна називе основних елемената електричног кола</w:t>
      </w:r>
    </w:p>
    <w:p w14:paraId="24BDBC0E" w14:textId="77777777" w:rsidR="00C50CB4" w:rsidRPr="00C50CB4" w:rsidRDefault="00C50CB4" w:rsidP="00C50CB4">
      <w:pPr>
        <w:pStyle w:val="Heading1"/>
        <w:rPr>
          <w:b w:val="0"/>
          <w:sz w:val="24"/>
          <w:szCs w:val="24"/>
          <w:lang w:val="sr-Cyrl-CS"/>
        </w:rPr>
      </w:pPr>
      <w:r w:rsidRPr="00C50CB4">
        <w:rPr>
          <w:b w:val="0"/>
          <w:sz w:val="24"/>
          <w:szCs w:val="24"/>
          <w:lang w:val="sr-Cyrl-CS"/>
        </w:rPr>
        <w:t>ФИ.2.3.3. уме да препозна да ли су извори напона везани редно или паралелно</w:t>
      </w:r>
    </w:p>
    <w:p w14:paraId="1DE43A6F" w14:textId="77777777" w:rsidR="00C50CB4" w:rsidRPr="00C50CB4" w:rsidRDefault="00C50CB4" w:rsidP="00C50CB4">
      <w:pPr>
        <w:pStyle w:val="Heading1"/>
        <w:rPr>
          <w:b w:val="0"/>
          <w:sz w:val="24"/>
          <w:szCs w:val="24"/>
          <w:lang w:val="sr-Cyrl-CS"/>
        </w:rPr>
      </w:pPr>
      <w:r w:rsidRPr="00C50CB4">
        <w:rPr>
          <w:b w:val="0"/>
          <w:sz w:val="24"/>
          <w:szCs w:val="24"/>
          <w:lang w:val="sr-Cyrl-CS"/>
        </w:rPr>
        <w:t>ФИ.2.3.4. уме да израчуна отпор, јачину струје или напон ако су му познатедруге две величине</w:t>
      </w:r>
    </w:p>
    <w:p w14:paraId="57A26387" w14:textId="77777777" w:rsidR="00C50CB4" w:rsidRPr="00C50CB4" w:rsidRDefault="00C50CB4" w:rsidP="00C50CB4">
      <w:pPr>
        <w:pStyle w:val="Heading1"/>
        <w:rPr>
          <w:b w:val="0"/>
          <w:sz w:val="24"/>
          <w:szCs w:val="24"/>
          <w:lang w:val="sr-Cyrl-CS"/>
        </w:rPr>
      </w:pPr>
      <w:r w:rsidRPr="00C50CB4">
        <w:rPr>
          <w:b w:val="0"/>
          <w:sz w:val="24"/>
          <w:szCs w:val="24"/>
          <w:lang w:val="sr-Cyrl-CS"/>
        </w:rPr>
        <w:t>ФИ.2.3.5. уме да препозна топлотне ефекте електричне струје</w:t>
      </w:r>
    </w:p>
    <w:p w14:paraId="0BD11C85" w14:textId="77777777" w:rsidR="00C50CB4" w:rsidRPr="00C50CB4" w:rsidRDefault="00C50CB4" w:rsidP="00C50CB4">
      <w:pPr>
        <w:pStyle w:val="Heading1"/>
        <w:rPr>
          <w:b w:val="0"/>
          <w:sz w:val="24"/>
          <w:szCs w:val="24"/>
          <w:lang w:val="sr-Cyrl-CS"/>
        </w:rPr>
      </w:pPr>
      <w:r w:rsidRPr="00C50CB4">
        <w:rPr>
          <w:b w:val="0"/>
          <w:sz w:val="24"/>
          <w:szCs w:val="24"/>
          <w:lang w:val="sr-Cyrl-CS"/>
        </w:rPr>
        <w:t>ФИ.2.3.6. разуме појмове енергије и снаге електричне струје</w:t>
      </w:r>
    </w:p>
    <w:p w14:paraId="703FD20F" w14:textId="77777777" w:rsidR="00C50CB4" w:rsidRPr="00C50CB4" w:rsidRDefault="00C50CB4" w:rsidP="00C50CB4">
      <w:pPr>
        <w:pStyle w:val="Heading1"/>
        <w:rPr>
          <w:b w:val="0"/>
          <w:sz w:val="24"/>
          <w:szCs w:val="24"/>
          <w:lang w:val="sr-Cyrl-CS"/>
        </w:rPr>
      </w:pPr>
      <w:r w:rsidRPr="00C50CB4">
        <w:rPr>
          <w:b w:val="0"/>
          <w:sz w:val="24"/>
          <w:szCs w:val="24"/>
          <w:lang w:val="sr-Cyrl-CS"/>
        </w:rPr>
        <w:t>2.4. МЕРЕЊЕ</w:t>
      </w:r>
    </w:p>
    <w:p w14:paraId="5B6A8F0C" w14:textId="77777777" w:rsidR="00C50CB4" w:rsidRPr="00C50CB4" w:rsidRDefault="00C50CB4" w:rsidP="00C50CB4">
      <w:pPr>
        <w:pStyle w:val="Heading1"/>
        <w:rPr>
          <w:b w:val="0"/>
          <w:sz w:val="24"/>
          <w:szCs w:val="24"/>
          <w:lang w:val="sr-Cyrl-CS"/>
        </w:rPr>
      </w:pPr>
      <w:r w:rsidRPr="00C50CB4">
        <w:rPr>
          <w:b w:val="0"/>
          <w:sz w:val="24"/>
          <w:szCs w:val="24"/>
          <w:lang w:val="sr-Cyrl-CS"/>
        </w:rPr>
        <w:t>ФИ.2.4.1. уме да користи важније изведене јединице SI и зна њихове ознаке</w:t>
      </w:r>
    </w:p>
    <w:p w14:paraId="21FE941B" w14:textId="77777777" w:rsidR="00C50CB4" w:rsidRPr="00C50CB4" w:rsidRDefault="00C50CB4" w:rsidP="00C50CB4">
      <w:pPr>
        <w:pStyle w:val="Heading1"/>
        <w:rPr>
          <w:b w:val="0"/>
          <w:sz w:val="24"/>
          <w:szCs w:val="24"/>
          <w:lang w:val="sr-Cyrl-CS"/>
        </w:rPr>
      </w:pPr>
      <w:r w:rsidRPr="00C50CB4">
        <w:rPr>
          <w:b w:val="0"/>
          <w:sz w:val="24"/>
          <w:szCs w:val="24"/>
          <w:lang w:val="sr-Cyrl-CS"/>
        </w:rPr>
        <w:t>ФИ.2.4.2. уме да препозна дозвољене јединице мере изван SI, нпр. литар или тону</w:t>
      </w:r>
    </w:p>
    <w:p w14:paraId="01DA4886" w14:textId="3E8493FE" w:rsidR="00C50CB4" w:rsidRDefault="00C50CB4" w:rsidP="00C50CB4">
      <w:pPr>
        <w:pStyle w:val="Heading1"/>
        <w:rPr>
          <w:b w:val="0"/>
          <w:sz w:val="24"/>
          <w:szCs w:val="24"/>
          <w:lang w:val="sr-Cyrl-CS"/>
        </w:rPr>
      </w:pPr>
      <w:r w:rsidRPr="00C50CB4">
        <w:rPr>
          <w:b w:val="0"/>
          <w:sz w:val="24"/>
          <w:szCs w:val="24"/>
          <w:lang w:val="sr-Cyrl-CS"/>
        </w:rPr>
        <w:t>ФИ.2.4.3. уме да користи префиксе и претвара бројне вредности физичких величина из једне јединице у другу, нпр. километре у метре</w:t>
      </w:r>
    </w:p>
    <w:p w14:paraId="6EC56483" w14:textId="77777777" w:rsidR="00C50CB4" w:rsidRPr="00C50CB4" w:rsidRDefault="00C50CB4" w:rsidP="00C50CB4">
      <w:pPr>
        <w:pStyle w:val="Heading1"/>
        <w:rPr>
          <w:b w:val="0"/>
          <w:sz w:val="24"/>
          <w:szCs w:val="24"/>
          <w:lang w:val="sr-Cyrl-CS"/>
        </w:rPr>
      </w:pPr>
      <w:r w:rsidRPr="00C50CB4">
        <w:rPr>
          <w:b w:val="0"/>
          <w:sz w:val="24"/>
          <w:szCs w:val="24"/>
          <w:lang w:val="sr-Cyrl-CS"/>
        </w:rPr>
        <w:t>ФИ.2.4.4. зна када мерења понављамо више пута</w:t>
      </w:r>
    </w:p>
    <w:p w14:paraId="25ADF1E6" w14:textId="77777777" w:rsidR="00C50CB4" w:rsidRPr="00C50CB4" w:rsidRDefault="00C50CB4" w:rsidP="00C50CB4">
      <w:pPr>
        <w:pStyle w:val="Heading1"/>
        <w:rPr>
          <w:b w:val="0"/>
          <w:sz w:val="24"/>
          <w:szCs w:val="24"/>
          <w:lang w:val="sr-Cyrl-CS"/>
        </w:rPr>
      </w:pPr>
      <w:r w:rsidRPr="00C50CB4">
        <w:rPr>
          <w:b w:val="0"/>
          <w:sz w:val="24"/>
          <w:szCs w:val="24"/>
          <w:lang w:val="sr-Cyrl-CS"/>
        </w:rPr>
        <w:t>2.5. ЕНЕРГИЈА И ТОПЛОТА</w:t>
      </w:r>
    </w:p>
    <w:p w14:paraId="1D25C538" w14:textId="77777777" w:rsidR="00C50CB4" w:rsidRPr="00C50CB4" w:rsidRDefault="00C50CB4" w:rsidP="00C50CB4">
      <w:pPr>
        <w:pStyle w:val="Heading1"/>
        <w:rPr>
          <w:b w:val="0"/>
          <w:sz w:val="24"/>
          <w:szCs w:val="24"/>
          <w:lang w:val="sr-Cyrl-CS"/>
        </w:rPr>
      </w:pPr>
      <w:r w:rsidRPr="00C50CB4">
        <w:rPr>
          <w:b w:val="0"/>
          <w:sz w:val="24"/>
          <w:szCs w:val="24"/>
          <w:lang w:val="sr-Cyrl-CS"/>
        </w:rPr>
        <w:lastRenderedPageBreak/>
        <w:t>ФИ.2.5.1. зна да кинетичка и потенцијална енергија зависе од брзине, односно висине на којој се тело налази</w:t>
      </w:r>
    </w:p>
    <w:p w14:paraId="4D0BC5D1" w14:textId="77777777" w:rsidR="00C50CB4" w:rsidRPr="00C50CB4" w:rsidRDefault="00C50CB4" w:rsidP="00C50CB4">
      <w:pPr>
        <w:pStyle w:val="Heading1"/>
        <w:rPr>
          <w:b w:val="0"/>
          <w:sz w:val="24"/>
          <w:szCs w:val="24"/>
          <w:lang w:val="sr-Cyrl-CS"/>
        </w:rPr>
      </w:pPr>
      <w:r w:rsidRPr="00C50CB4">
        <w:rPr>
          <w:b w:val="0"/>
          <w:sz w:val="24"/>
          <w:szCs w:val="24"/>
          <w:lang w:val="sr-Cyrl-CS"/>
        </w:rPr>
        <w:t>ФИ.2.5.2. уме да препозна појаве код којих се електрична енергија троши намеханички рад</w:t>
      </w:r>
    </w:p>
    <w:p w14:paraId="57B0BFE9" w14:textId="77777777" w:rsidR="00C50CB4" w:rsidRPr="00C50CB4" w:rsidRDefault="00C50CB4" w:rsidP="00C50CB4">
      <w:pPr>
        <w:pStyle w:val="Heading1"/>
        <w:rPr>
          <w:b w:val="0"/>
          <w:sz w:val="24"/>
          <w:szCs w:val="24"/>
          <w:lang w:val="sr-Cyrl-CS"/>
        </w:rPr>
      </w:pPr>
      <w:r w:rsidRPr="00C50CB4">
        <w:rPr>
          <w:b w:val="0"/>
          <w:sz w:val="24"/>
          <w:szCs w:val="24"/>
          <w:lang w:val="sr-Cyrl-CS"/>
        </w:rPr>
        <w:t>ФИ.2.5.3. уме да препозна појмове рада и снаге</w:t>
      </w:r>
    </w:p>
    <w:p w14:paraId="32BF3772" w14:textId="77777777" w:rsidR="00C50CB4" w:rsidRPr="00C50CB4" w:rsidRDefault="00C50CB4" w:rsidP="00C50CB4">
      <w:pPr>
        <w:pStyle w:val="Heading1"/>
        <w:rPr>
          <w:b w:val="0"/>
          <w:sz w:val="24"/>
          <w:szCs w:val="24"/>
          <w:lang w:val="sr-Cyrl-CS"/>
        </w:rPr>
      </w:pPr>
      <w:r w:rsidRPr="00C50CB4">
        <w:rPr>
          <w:b w:val="0"/>
          <w:sz w:val="24"/>
          <w:szCs w:val="24"/>
          <w:lang w:val="sr-Cyrl-CS"/>
        </w:rPr>
        <w:t>2.6. МАТЕМАТИЧКЕ ОСНОВЕ ФИЗИКЕ</w:t>
      </w:r>
    </w:p>
    <w:p w14:paraId="6CBED62B" w14:textId="77777777" w:rsidR="00C50CB4" w:rsidRPr="00C50CB4" w:rsidRDefault="00C50CB4" w:rsidP="00C50CB4">
      <w:pPr>
        <w:pStyle w:val="Heading1"/>
        <w:rPr>
          <w:b w:val="0"/>
          <w:sz w:val="24"/>
          <w:szCs w:val="24"/>
          <w:lang w:val="sr-Cyrl-CS"/>
        </w:rPr>
      </w:pPr>
      <w:r w:rsidRPr="00C50CB4">
        <w:rPr>
          <w:b w:val="0"/>
          <w:sz w:val="24"/>
          <w:szCs w:val="24"/>
          <w:lang w:val="sr-Cyrl-CS"/>
        </w:rPr>
        <w:t>ФИ.2.6.1. разуме и примењује основне математичке формулације односа и законитости у физици, нпр. директну и обрнуту пропорционалност</w:t>
      </w:r>
    </w:p>
    <w:p w14:paraId="702B33F1" w14:textId="77777777" w:rsidR="00C50CB4" w:rsidRPr="00C50CB4" w:rsidRDefault="00C50CB4" w:rsidP="00C50CB4">
      <w:pPr>
        <w:pStyle w:val="Heading1"/>
        <w:rPr>
          <w:b w:val="0"/>
          <w:sz w:val="24"/>
          <w:szCs w:val="24"/>
          <w:lang w:val="sr-Cyrl-CS"/>
        </w:rPr>
      </w:pPr>
      <w:r w:rsidRPr="00C50CB4">
        <w:rPr>
          <w:b w:val="0"/>
          <w:sz w:val="24"/>
          <w:szCs w:val="24"/>
          <w:lang w:val="sr-Cyrl-CS"/>
        </w:rPr>
        <w:t>ФИ.2.6.2. уме да препозна векторске физичке величине, нпр. брзину и силу</w:t>
      </w:r>
    </w:p>
    <w:p w14:paraId="44749C5C" w14:textId="77777777" w:rsidR="00C50CB4" w:rsidRPr="00C50CB4" w:rsidRDefault="00C50CB4" w:rsidP="00C50CB4">
      <w:pPr>
        <w:pStyle w:val="Heading1"/>
        <w:rPr>
          <w:b w:val="0"/>
          <w:sz w:val="24"/>
          <w:szCs w:val="24"/>
          <w:lang w:val="sr-Cyrl-CS"/>
        </w:rPr>
      </w:pPr>
      <w:r w:rsidRPr="00C50CB4">
        <w:rPr>
          <w:b w:val="0"/>
          <w:sz w:val="24"/>
          <w:szCs w:val="24"/>
          <w:lang w:val="sr-Cyrl-CS"/>
        </w:rPr>
        <w:t>ФИ.2.6.3. уме да користи и интерпретира табеларни и графички приказ зависности физичких величина</w:t>
      </w:r>
    </w:p>
    <w:p w14:paraId="489F6058" w14:textId="77777777" w:rsidR="00C50CB4" w:rsidRPr="00C50CB4" w:rsidRDefault="00C50CB4" w:rsidP="00C50CB4">
      <w:pPr>
        <w:pStyle w:val="Heading1"/>
        <w:rPr>
          <w:b w:val="0"/>
          <w:sz w:val="24"/>
          <w:szCs w:val="24"/>
          <w:lang w:val="sr-Cyrl-CS"/>
        </w:rPr>
      </w:pPr>
      <w:r w:rsidRPr="00C50CB4">
        <w:rPr>
          <w:b w:val="0"/>
          <w:sz w:val="24"/>
          <w:szCs w:val="24"/>
          <w:lang w:val="sr-Cyrl-CS"/>
        </w:rPr>
        <w:t>2.7. ЕКСПЕРИМЕНТ</w:t>
      </w:r>
    </w:p>
    <w:p w14:paraId="253FF187" w14:textId="77777777" w:rsidR="00C50CB4" w:rsidRPr="00C50CB4" w:rsidRDefault="00C50CB4" w:rsidP="00C50CB4">
      <w:pPr>
        <w:pStyle w:val="Heading1"/>
        <w:rPr>
          <w:b w:val="0"/>
          <w:sz w:val="24"/>
          <w:szCs w:val="24"/>
          <w:lang w:val="sr-Cyrl-CS"/>
        </w:rPr>
      </w:pPr>
      <w:r w:rsidRPr="00C50CB4">
        <w:rPr>
          <w:b w:val="0"/>
          <w:sz w:val="24"/>
          <w:szCs w:val="24"/>
          <w:lang w:val="sr-Cyrl-CS"/>
        </w:rPr>
        <w:t>ФИ.2.7.1. уме табеларно и графички да прикаже резултате посматрања или мерења</w:t>
      </w:r>
    </w:p>
    <w:p w14:paraId="21218E8D" w14:textId="77777777" w:rsidR="00C50CB4" w:rsidRPr="00C50CB4" w:rsidRDefault="00C50CB4" w:rsidP="00C50CB4">
      <w:pPr>
        <w:pStyle w:val="Heading1"/>
        <w:rPr>
          <w:b w:val="0"/>
          <w:sz w:val="24"/>
          <w:szCs w:val="24"/>
          <w:lang w:val="sr-Cyrl-CS"/>
        </w:rPr>
      </w:pPr>
      <w:r w:rsidRPr="00C50CB4">
        <w:rPr>
          <w:b w:val="0"/>
          <w:sz w:val="24"/>
          <w:szCs w:val="24"/>
          <w:lang w:val="sr-Cyrl-CS"/>
        </w:rPr>
        <w:t>ФИ.2.7.2. уме да врши једноставна уопштавања и систематизацију резултата</w:t>
      </w:r>
    </w:p>
    <w:p w14:paraId="7F2E5C59" w14:textId="1F668E24" w:rsidR="00C50CB4" w:rsidRPr="00C50CB4" w:rsidRDefault="00C50CB4" w:rsidP="00C50CB4">
      <w:pPr>
        <w:pStyle w:val="Heading1"/>
        <w:rPr>
          <w:b w:val="0"/>
          <w:sz w:val="24"/>
          <w:szCs w:val="24"/>
          <w:lang w:val="sr-Cyrl-CS"/>
        </w:rPr>
      </w:pPr>
      <w:r w:rsidRPr="00C50CB4">
        <w:rPr>
          <w:b w:val="0"/>
          <w:sz w:val="24"/>
          <w:szCs w:val="24"/>
          <w:lang w:val="sr-Cyrl-CS"/>
        </w:rPr>
        <w:t>ФИ.2.7.3. уме да реализује експеримент по упутству</w:t>
      </w:r>
    </w:p>
    <w:p w14:paraId="6EE43ECB" w14:textId="77777777" w:rsidR="006E077C" w:rsidRPr="000B7EE3" w:rsidRDefault="006E077C" w:rsidP="006E077C">
      <w:pPr>
        <w:pStyle w:val="Heading1"/>
        <w:rPr>
          <w:i/>
          <w:sz w:val="24"/>
          <w:szCs w:val="24"/>
          <w:u w:val="single"/>
          <w:lang w:val="sr-Cyrl-CS"/>
        </w:rPr>
      </w:pPr>
      <w:r w:rsidRPr="000B7EE3">
        <w:rPr>
          <w:i/>
          <w:sz w:val="24"/>
          <w:szCs w:val="24"/>
          <w:u w:val="single"/>
          <w:lang w:val="sr-Cyrl-CS"/>
        </w:rPr>
        <w:t>Напредни ниво:</w:t>
      </w:r>
    </w:p>
    <w:p w14:paraId="5012AC19" w14:textId="77777777" w:rsidR="00C50CB4" w:rsidRPr="00C50CB4" w:rsidRDefault="00C50CB4" w:rsidP="00C50CB4">
      <w:pPr>
        <w:pStyle w:val="Heading1"/>
        <w:rPr>
          <w:b w:val="0"/>
          <w:sz w:val="24"/>
          <w:szCs w:val="24"/>
          <w:lang w:val="sr-Cyrl-RS"/>
        </w:rPr>
      </w:pPr>
      <w:r>
        <w:rPr>
          <w:b w:val="0"/>
          <w:sz w:val="24"/>
          <w:szCs w:val="24"/>
          <w:lang w:val="sr-Cyrl-RS"/>
        </w:rPr>
        <w:t xml:space="preserve"> </w:t>
      </w:r>
      <w:r w:rsidRPr="00C50CB4">
        <w:rPr>
          <w:b w:val="0"/>
          <w:sz w:val="24"/>
          <w:szCs w:val="24"/>
          <w:lang w:val="sr-Cyrl-RS"/>
        </w:rPr>
        <w:t>3.2. КРЕТАЊЕ</w:t>
      </w:r>
    </w:p>
    <w:p w14:paraId="7761184A" w14:textId="77777777" w:rsidR="00C50CB4" w:rsidRPr="00C50CB4" w:rsidRDefault="00C50CB4" w:rsidP="00C50CB4">
      <w:pPr>
        <w:pStyle w:val="Heading1"/>
        <w:rPr>
          <w:b w:val="0"/>
          <w:sz w:val="24"/>
          <w:szCs w:val="24"/>
          <w:lang w:val="sr-Cyrl-RS"/>
        </w:rPr>
      </w:pPr>
      <w:r w:rsidRPr="00C50CB4">
        <w:rPr>
          <w:b w:val="0"/>
          <w:sz w:val="24"/>
          <w:szCs w:val="24"/>
          <w:lang w:val="sr-Cyrl-RS"/>
        </w:rPr>
        <w:t>ФИ.3.2.2. уме да примени односе између физичких величина који описујуосцилаторно кретање</w:t>
      </w:r>
    </w:p>
    <w:p w14:paraId="62EDCD96" w14:textId="77777777" w:rsidR="00C50CB4" w:rsidRPr="00C50CB4" w:rsidRDefault="00C50CB4" w:rsidP="00C50CB4">
      <w:pPr>
        <w:pStyle w:val="Heading1"/>
        <w:rPr>
          <w:b w:val="0"/>
          <w:sz w:val="24"/>
          <w:szCs w:val="24"/>
          <w:lang w:val="sr-Cyrl-RS"/>
        </w:rPr>
      </w:pPr>
      <w:r w:rsidRPr="00C50CB4">
        <w:rPr>
          <w:b w:val="0"/>
          <w:sz w:val="24"/>
          <w:szCs w:val="24"/>
          <w:lang w:val="sr-Cyrl-RS"/>
        </w:rPr>
        <w:t>ФИ.3.2.3. зна како се мењају положај и брзина при осцилаторном кретању</w:t>
      </w:r>
    </w:p>
    <w:p w14:paraId="57F4D353" w14:textId="77777777" w:rsidR="00C50CB4" w:rsidRPr="00C50CB4" w:rsidRDefault="00C50CB4" w:rsidP="00C50CB4">
      <w:pPr>
        <w:pStyle w:val="Heading1"/>
        <w:rPr>
          <w:b w:val="0"/>
          <w:sz w:val="24"/>
          <w:szCs w:val="24"/>
          <w:lang w:val="sr-Cyrl-RS"/>
        </w:rPr>
      </w:pPr>
      <w:r w:rsidRPr="00C50CB4">
        <w:rPr>
          <w:b w:val="0"/>
          <w:sz w:val="24"/>
          <w:szCs w:val="24"/>
          <w:lang w:val="sr-Cyrl-RS"/>
        </w:rPr>
        <w:t>ФИ.3.2.4. зна основне физичке величине које описују таласно кретање</w:t>
      </w:r>
    </w:p>
    <w:p w14:paraId="665BFD34" w14:textId="77777777" w:rsidR="00C50CB4" w:rsidRPr="00C50CB4" w:rsidRDefault="00C50CB4" w:rsidP="00C50CB4">
      <w:pPr>
        <w:pStyle w:val="Heading1"/>
        <w:rPr>
          <w:b w:val="0"/>
          <w:sz w:val="24"/>
          <w:szCs w:val="24"/>
          <w:lang w:val="sr-Cyrl-RS"/>
        </w:rPr>
      </w:pPr>
      <w:r w:rsidRPr="00C50CB4">
        <w:rPr>
          <w:b w:val="0"/>
          <w:sz w:val="24"/>
          <w:szCs w:val="24"/>
          <w:lang w:val="sr-Cyrl-RS"/>
        </w:rPr>
        <w:t>ФИ.3.2.5. уме да препозна основне особине звука и светлости</w:t>
      </w:r>
    </w:p>
    <w:p w14:paraId="720D9CDD" w14:textId="77777777" w:rsidR="00C50CB4" w:rsidRPr="00C50CB4" w:rsidRDefault="00C50CB4" w:rsidP="00C50CB4">
      <w:pPr>
        <w:pStyle w:val="Heading1"/>
        <w:rPr>
          <w:b w:val="0"/>
          <w:sz w:val="24"/>
          <w:szCs w:val="24"/>
          <w:lang w:val="sr-Cyrl-RS"/>
        </w:rPr>
      </w:pPr>
      <w:r w:rsidRPr="00C50CB4">
        <w:rPr>
          <w:b w:val="0"/>
          <w:sz w:val="24"/>
          <w:szCs w:val="24"/>
          <w:lang w:val="sr-Cyrl-RS"/>
        </w:rPr>
        <w:t>ФИ.3.2.6. зна како се прелама и одбија светлост</w:t>
      </w:r>
    </w:p>
    <w:p w14:paraId="65399B58" w14:textId="77777777" w:rsidR="00592D9F" w:rsidRDefault="00592D9F" w:rsidP="00C50CB4">
      <w:pPr>
        <w:pStyle w:val="Heading1"/>
        <w:rPr>
          <w:b w:val="0"/>
          <w:sz w:val="24"/>
          <w:szCs w:val="24"/>
          <w:lang w:val="sr-Cyrl-RS"/>
        </w:rPr>
      </w:pPr>
    </w:p>
    <w:p w14:paraId="0F47B67C" w14:textId="77777777" w:rsidR="00C50CB4" w:rsidRPr="00C50CB4" w:rsidRDefault="00C50CB4" w:rsidP="00C50CB4">
      <w:pPr>
        <w:pStyle w:val="Heading1"/>
        <w:rPr>
          <w:b w:val="0"/>
          <w:sz w:val="24"/>
          <w:szCs w:val="24"/>
          <w:lang w:val="sr-Cyrl-RS"/>
        </w:rPr>
      </w:pPr>
      <w:r w:rsidRPr="00C50CB4">
        <w:rPr>
          <w:b w:val="0"/>
          <w:sz w:val="24"/>
          <w:szCs w:val="24"/>
          <w:lang w:val="sr-Cyrl-RS"/>
        </w:rPr>
        <w:lastRenderedPageBreak/>
        <w:t>3.3. ЕЛЕКТРИЧНА СТРУЈА</w:t>
      </w:r>
    </w:p>
    <w:p w14:paraId="4D30719D" w14:textId="77777777" w:rsidR="00C50CB4" w:rsidRPr="00C50CB4" w:rsidRDefault="00C50CB4" w:rsidP="00C50CB4">
      <w:pPr>
        <w:pStyle w:val="Heading1"/>
        <w:rPr>
          <w:b w:val="0"/>
          <w:sz w:val="24"/>
          <w:szCs w:val="24"/>
          <w:lang w:val="sr-Cyrl-RS"/>
        </w:rPr>
      </w:pPr>
      <w:r w:rsidRPr="00C50CB4">
        <w:rPr>
          <w:b w:val="0"/>
          <w:sz w:val="24"/>
          <w:szCs w:val="24"/>
          <w:lang w:val="sr-Cyrl-RS"/>
        </w:rPr>
        <w:t>ФИ.3.3.1. зна како се везују отпорници и инструменти у електричном колу</w:t>
      </w:r>
    </w:p>
    <w:p w14:paraId="56836136" w14:textId="77777777" w:rsidR="00C50CB4" w:rsidRPr="00C50CB4" w:rsidRDefault="00C50CB4" w:rsidP="00C50CB4">
      <w:pPr>
        <w:pStyle w:val="Heading1"/>
        <w:rPr>
          <w:b w:val="0"/>
          <w:sz w:val="24"/>
          <w:szCs w:val="24"/>
          <w:lang w:val="sr-Cyrl-RS"/>
        </w:rPr>
      </w:pPr>
      <w:r w:rsidRPr="00C50CB4">
        <w:rPr>
          <w:b w:val="0"/>
          <w:sz w:val="24"/>
          <w:szCs w:val="24"/>
          <w:lang w:val="sr-Cyrl-RS"/>
        </w:rPr>
        <w:t>ФИ.3.4.1. уме да претвара јединице изведених физичких величина у одговарајућејединице SI система</w:t>
      </w:r>
    </w:p>
    <w:p w14:paraId="093531E8" w14:textId="77777777" w:rsidR="00C50CB4" w:rsidRPr="00C50CB4" w:rsidRDefault="00C50CB4" w:rsidP="00C50CB4">
      <w:pPr>
        <w:pStyle w:val="Heading1"/>
        <w:rPr>
          <w:b w:val="0"/>
          <w:sz w:val="24"/>
          <w:szCs w:val="24"/>
          <w:lang w:val="sr-Cyrl-RS"/>
        </w:rPr>
      </w:pPr>
      <w:r w:rsidRPr="00C50CB4">
        <w:rPr>
          <w:b w:val="0"/>
          <w:sz w:val="24"/>
          <w:szCs w:val="24"/>
          <w:lang w:val="sr-Cyrl-RS"/>
        </w:rPr>
        <w:t>ФИ.3.4.2. уме да мери јачину струје и напон у електричном колу</w:t>
      </w:r>
    </w:p>
    <w:p w14:paraId="58C84A3A" w14:textId="77777777" w:rsidR="00C50CB4" w:rsidRPr="00C50CB4" w:rsidRDefault="00C50CB4" w:rsidP="00C50CB4">
      <w:pPr>
        <w:pStyle w:val="Heading1"/>
        <w:rPr>
          <w:b w:val="0"/>
          <w:sz w:val="24"/>
          <w:szCs w:val="24"/>
          <w:lang w:val="sr-Cyrl-RS"/>
        </w:rPr>
      </w:pPr>
      <w:r w:rsidRPr="00C50CB4">
        <w:rPr>
          <w:b w:val="0"/>
          <w:sz w:val="24"/>
          <w:szCs w:val="24"/>
          <w:lang w:val="sr-Cyrl-RS"/>
        </w:rPr>
        <w:t>3.4. МЕРЕЊЕ</w:t>
      </w:r>
    </w:p>
    <w:p w14:paraId="16D46EB6" w14:textId="77777777" w:rsidR="00C50CB4" w:rsidRPr="00C50CB4" w:rsidRDefault="00C50CB4" w:rsidP="00C50CB4">
      <w:pPr>
        <w:pStyle w:val="Heading1"/>
        <w:rPr>
          <w:b w:val="0"/>
          <w:sz w:val="24"/>
          <w:szCs w:val="24"/>
          <w:lang w:val="sr-Cyrl-RS"/>
        </w:rPr>
      </w:pPr>
      <w:r w:rsidRPr="00C50CB4">
        <w:rPr>
          <w:b w:val="0"/>
          <w:sz w:val="24"/>
          <w:szCs w:val="24"/>
          <w:lang w:val="sr-Cyrl-RS"/>
        </w:rPr>
        <w:t>ФИ.3.4.1. уме да претвара јединице изведених физичких величина у одговарајуће јединице SI система</w:t>
      </w:r>
    </w:p>
    <w:p w14:paraId="6EA7F536" w14:textId="77777777" w:rsidR="00C50CB4" w:rsidRPr="00C50CB4" w:rsidRDefault="00C50CB4" w:rsidP="00C50CB4">
      <w:pPr>
        <w:pStyle w:val="Heading1"/>
        <w:rPr>
          <w:b w:val="0"/>
          <w:sz w:val="24"/>
          <w:szCs w:val="24"/>
          <w:lang w:val="sr-Cyrl-RS"/>
        </w:rPr>
      </w:pPr>
      <w:r w:rsidRPr="00C50CB4">
        <w:rPr>
          <w:b w:val="0"/>
          <w:sz w:val="24"/>
          <w:szCs w:val="24"/>
          <w:lang w:val="sr-Cyrl-RS"/>
        </w:rPr>
        <w:t>ФИ.3.4.2. уме да мери јачину струје и напон у електричном колу</w:t>
      </w:r>
    </w:p>
    <w:p w14:paraId="3C770231" w14:textId="77777777" w:rsidR="00C50CB4" w:rsidRPr="00C50CB4" w:rsidRDefault="00C50CB4" w:rsidP="00C50CB4">
      <w:pPr>
        <w:pStyle w:val="Heading1"/>
        <w:rPr>
          <w:b w:val="0"/>
          <w:sz w:val="24"/>
          <w:szCs w:val="24"/>
          <w:lang w:val="sr-Cyrl-RS"/>
        </w:rPr>
      </w:pPr>
      <w:r w:rsidRPr="00C50CB4">
        <w:rPr>
          <w:b w:val="0"/>
          <w:sz w:val="24"/>
          <w:szCs w:val="24"/>
          <w:lang w:val="sr-Cyrl-RS"/>
        </w:rPr>
        <w:t>ФИ.3.4.3. зна шта је грешка мерења</w:t>
      </w:r>
    </w:p>
    <w:p w14:paraId="3C9BE918" w14:textId="77777777" w:rsidR="00C50CB4" w:rsidRPr="00C50CB4" w:rsidRDefault="00C50CB4" w:rsidP="00C50CB4">
      <w:pPr>
        <w:pStyle w:val="Heading1"/>
        <w:rPr>
          <w:b w:val="0"/>
          <w:sz w:val="24"/>
          <w:szCs w:val="24"/>
          <w:lang w:val="sr-Cyrl-RS"/>
        </w:rPr>
      </w:pPr>
      <w:r w:rsidRPr="00C50CB4">
        <w:rPr>
          <w:b w:val="0"/>
          <w:sz w:val="24"/>
          <w:szCs w:val="24"/>
          <w:lang w:val="sr-Cyrl-RS"/>
        </w:rPr>
        <w:t>3.7. ЕКСПЕРИМЕНТ</w:t>
      </w:r>
    </w:p>
    <w:p w14:paraId="444A08A6" w14:textId="77777777" w:rsidR="00C50CB4" w:rsidRPr="00C50CB4" w:rsidRDefault="00C50CB4" w:rsidP="00C50CB4">
      <w:pPr>
        <w:pStyle w:val="Heading1"/>
        <w:rPr>
          <w:b w:val="0"/>
          <w:sz w:val="24"/>
          <w:szCs w:val="24"/>
          <w:lang w:val="sr-Cyrl-RS"/>
        </w:rPr>
      </w:pPr>
      <w:r w:rsidRPr="00C50CB4">
        <w:rPr>
          <w:b w:val="0"/>
          <w:sz w:val="24"/>
          <w:szCs w:val="24"/>
          <w:lang w:val="sr-Cyrl-RS"/>
        </w:rPr>
        <w:t>ФИ.3.7.1. уме да донесе релевантан закључак на основу резултата мерења</w:t>
      </w:r>
    </w:p>
    <w:p w14:paraId="5E439C60" w14:textId="6B132DA5" w:rsidR="006E077C" w:rsidRPr="00C50CB4" w:rsidRDefault="00C50CB4" w:rsidP="00C50CB4">
      <w:pPr>
        <w:pStyle w:val="Heading1"/>
        <w:rPr>
          <w:b w:val="0"/>
          <w:sz w:val="24"/>
          <w:szCs w:val="24"/>
          <w:lang w:val="sr-Cyrl-CS"/>
        </w:rPr>
      </w:pPr>
      <w:r w:rsidRPr="00C50CB4">
        <w:rPr>
          <w:b w:val="0"/>
          <w:sz w:val="24"/>
          <w:szCs w:val="24"/>
          <w:lang w:val="sr-Cyrl-RS"/>
        </w:rPr>
        <w:t>ФИ.3.7.2. уме да препозна</w:t>
      </w:r>
      <w:r>
        <w:rPr>
          <w:b w:val="0"/>
          <w:sz w:val="24"/>
          <w:szCs w:val="24"/>
          <w:lang w:val="sr-Cyrl-RS"/>
        </w:rPr>
        <w:t xml:space="preserve"> питање на које можемо да одговоримо посматрање или експероментом</w:t>
      </w:r>
    </w:p>
    <w:p w14:paraId="412CA461" w14:textId="77777777" w:rsidR="006E077C" w:rsidRPr="002B1533" w:rsidRDefault="006E077C" w:rsidP="001B37A1">
      <w:pPr>
        <w:pStyle w:val="Heading1"/>
        <w:spacing w:line="276" w:lineRule="auto"/>
        <w:rPr>
          <w:b w:val="0"/>
          <w:sz w:val="24"/>
          <w:szCs w:val="24"/>
          <w:lang w:val="sr-Cyrl-RS"/>
        </w:rPr>
      </w:pPr>
    </w:p>
    <w:p w14:paraId="6E09768D" w14:textId="77777777" w:rsidR="00592D9F" w:rsidRDefault="00592D9F" w:rsidP="00C951B8">
      <w:pPr>
        <w:pStyle w:val="Heading1"/>
        <w:rPr>
          <w:color w:val="0070C0"/>
          <w:sz w:val="28"/>
          <w:szCs w:val="28"/>
          <w:lang w:val="sr-Cyrl-RS"/>
        </w:rPr>
      </w:pPr>
    </w:p>
    <w:p w14:paraId="7C15FB86" w14:textId="77777777" w:rsidR="00592D9F" w:rsidRDefault="00592D9F" w:rsidP="00C951B8">
      <w:pPr>
        <w:pStyle w:val="Heading1"/>
        <w:rPr>
          <w:color w:val="0070C0"/>
          <w:sz w:val="28"/>
          <w:szCs w:val="28"/>
          <w:lang w:val="sr-Cyrl-RS"/>
        </w:rPr>
      </w:pPr>
    </w:p>
    <w:p w14:paraId="725F5111" w14:textId="77777777" w:rsidR="00592D9F" w:rsidRDefault="00592D9F" w:rsidP="00C951B8">
      <w:pPr>
        <w:pStyle w:val="Heading1"/>
        <w:rPr>
          <w:color w:val="0070C0"/>
          <w:sz w:val="28"/>
          <w:szCs w:val="28"/>
          <w:lang w:val="sr-Cyrl-RS"/>
        </w:rPr>
      </w:pPr>
    </w:p>
    <w:p w14:paraId="4DB5F016" w14:textId="77777777" w:rsidR="00592D9F" w:rsidRDefault="00592D9F" w:rsidP="00C951B8">
      <w:pPr>
        <w:pStyle w:val="Heading1"/>
        <w:rPr>
          <w:color w:val="0070C0"/>
          <w:sz w:val="28"/>
          <w:szCs w:val="28"/>
          <w:lang w:val="sr-Cyrl-RS"/>
        </w:rPr>
      </w:pPr>
    </w:p>
    <w:p w14:paraId="57C86005" w14:textId="77777777" w:rsidR="00592D9F" w:rsidRDefault="00592D9F" w:rsidP="00C951B8">
      <w:pPr>
        <w:pStyle w:val="Heading1"/>
        <w:rPr>
          <w:color w:val="0070C0"/>
          <w:sz w:val="28"/>
          <w:szCs w:val="28"/>
          <w:lang w:val="sr-Cyrl-RS"/>
        </w:rPr>
      </w:pPr>
    </w:p>
    <w:p w14:paraId="3D188C77" w14:textId="77777777" w:rsidR="00592D9F" w:rsidRDefault="00592D9F" w:rsidP="00C951B8">
      <w:pPr>
        <w:pStyle w:val="Heading1"/>
        <w:rPr>
          <w:color w:val="0070C0"/>
          <w:sz w:val="28"/>
          <w:szCs w:val="28"/>
          <w:lang w:val="sr-Cyrl-RS"/>
        </w:rPr>
      </w:pPr>
    </w:p>
    <w:p w14:paraId="71D1733D" w14:textId="77777777" w:rsidR="00592D9F" w:rsidRDefault="00592D9F" w:rsidP="00C951B8">
      <w:pPr>
        <w:pStyle w:val="Heading1"/>
        <w:rPr>
          <w:color w:val="0070C0"/>
          <w:sz w:val="28"/>
          <w:szCs w:val="28"/>
          <w:lang w:val="sr-Cyrl-RS"/>
        </w:rPr>
      </w:pPr>
    </w:p>
    <w:p w14:paraId="75B3023A" w14:textId="6F696E91" w:rsidR="00FE19AE" w:rsidRPr="00FE19AE" w:rsidRDefault="00FE19AE" w:rsidP="00C951B8">
      <w:pPr>
        <w:pStyle w:val="Heading1"/>
        <w:rPr>
          <w:color w:val="0070C0"/>
          <w:sz w:val="28"/>
          <w:szCs w:val="28"/>
          <w:lang w:val="ru-RU"/>
        </w:rPr>
      </w:pPr>
      <w:r w:rsidRPr="00C951B8">
        <w:rPr>
          <w:color w:val="0070C0"/>
          <w:sz w:val="28"/>
          <w:szCs w:val="28"/>
          <w:lang w:val="sr-Cyrl-RS"/>
        </w:rPr>
        <w:lastRenderedPageBreak/>
        <w:t xml:space="preserve">БРОЈ ЧАСОВА ПО </w:t>
      </w:r>
      <w:r w:rsidRPr="00C951B8">
        <w:rPr>
          <w:color w:val="0070C0"/>
          <w:sz w:val="28"/>
          <w:szCs w:val="28"/>
          <w:lang w:val="ru-RU"/>
        </w:rPr>
        <w:t>ТЕМАМА</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7"/>
        <w:gridCol w:w="2403"/>
        <w:gridCol w:w="652"/>
        <w:gridCol w:w="652"/>
        <w:gridCol w:w="653"/>
        <w:gridCol w:w="653"/>
        <w:gridCol w:w="656"/>
        <w:gridCol w:w="653"/>
        <w:gridCol w:w="653"/>
        <w:gridCol w:w="653"/>
        <w:gridCol w:w="653"/>
        <w:gridCol w:w="679"/>
        <w:gridCol w:w="1536"/>
        <w:gridCol w:w="1970"/>
        <w:gridCol w:w="1486"/>
      </w:tblGrid>
      <w:tr w:rsidR="00592D9F" w14:paraId="4D40B163" w14:textId="77777777" w:rsidTr="00592D9F">
        <w:trPr>
          <w:trHeight w:val="398"/>
        </w:trPr>
        <w:tc>
          <w:tcPr>
            <w:tcW w:w="1036" w:type="pct"/>
            <w:gridSpan w:val="2"/>
            <w:vMerge w:val="restart"/>
            <w:shd w:val="clear" w:color="auto" w:fill="8DB3E2"/>
            <w:vAlign w:val="center"/>
          </w:tcPr>
          <w:p w14:paraId="3FAEADE3" w14:textId="77777777" w:rsidR="00592D9F" w:rsidRPr="00DE5EA4" w:rsidRDefault="00592D9F" w:rsidP="00592D9F">
            <w:pPr>
              <w:spacing w:after="0"/>
              <w:jc w:val="center"/>
              <w:rPr>
                <w:rFonts w:ascii="Times New Roman" w:hAnsi="Times New Roman" w:cs="Times New Roman"/>
                <w:sz w:val="24"/>
                <w:szCs w:val="24"/>
              </w:rPr>
            </w:pPr>
            <w:r w:rsidRPr="00DE5EA4">
              <w:rPr>
                <w:rFonts w:ascii="Times New Roman" w:hAnsi="Times New Roman" w:cs="Times New Roman"/>
                <w:sz w:val="24"/>
                <w:szCs w:val="24"/>
                <w:lang w:val="sr-Cyrl-RS"/>
              </w:rPr>
              <w:t>ОБЛАСТ/ТЕМА</w:t>
            </w:r>
          </w:p>
        </w:tc>
        <w:tc>
          <w:tcPr>
            <w:tcW w:w="2250" w:type="pct"/>
            <w:gridSpan w:val="10"/>
            <w:shd w:val="clear" w:color="auto" w:fill="8DB3E2"/>
            <w:vAlign w:val="center"/>
          </w:tcPr>
          <w:p w14:paraId="2B51BBCD" w14:textId="77777777" w:rsidR="00592D9F" w:rsidRPr="00DE5EA4" w:rsidRDefault="00592D9F" w:rsidP="00AE271E">
            <w:pPr>
              <w:jc w:val="center"/>
              <w:rPr>
                <w:rFonts w:ascii="Times New Roman" w:hAnsi="Times New Roman" w:cs="Times New Roman"/>
                <w:sz w:val="24"/>
                <w:szCs w:val="24"/>
                <w:lang w:val="sr-Latn-RS"/>
              </w:rPr>
            </w:pPr>
            <w:r w:rsidRPr="00DE5EA4">
              <w:rPr>
                <w:rFonts w:ascii="Times New Roman" w:hAnsi="Times New Roman" w:cs="Times New Roman"/>
                <w:sz w:val="24"/>
                <w:szCs w:val="24"/>
                <w:lang w:val="sr-Cyrl-RS"/>
              </w:rPr>
              <w:t>МЕСЕЦ</w:t>
            </w:r>
          </w:p>
        </w:tc>
        <w:tc>
          <w:tcPr>
            <w:tcW w:w="527" w:type="pct"/>
            <w:vMerge w:val="restart"/>
            <w:shd w:val="clear" w:color="auto" w:fill="8DB3E2"/>
            <w:vAlign w:val="center"/>
          </w:tcPr>
          <w:p w14:paraId="799E753F" w14:textId="77777777" w:rsidR="00592D9F" w:rsidRPr="00DE5EA4" w:rsidRDefault="00592D9F" w:rsidP="00592D9F">
            <w:pPr>
              <w:spacing w:after="0"/>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ОБРАДА</w:t>
            </w:r>
          </w:p>
        </w:tc>
        <w:tc>
          <w:tcPr>
            <w:tcW w:w="676" w:type="pct"/>
            <w:vMerge w:val="restart"/>
            <w:shd w:val="clear" w:color="auto" w:fill="8DB3E2"/>
            <w:vAlign w:val="center"/>
          </w:tcPr>
          <w:p w14:paraId="4F04E08E" w14:textId="77777777" w:rsidR="00592D9F" w:rsidRPr="00DE5EA4" w:rsidRDefault="00592D9F" w:rsidP="00592D9F">
            <w:pPr>
              <w:spacing w:after="0"/>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УТВРЂИВАЊЕ</w:t>
            </w:r>
          </w:p>
        </w:tc>
        <w:tc>
          <w:tcPr>
            <w:tcW w:w="510" w:type="pct"/>
            <w:vMerge w:val="restart"/>
            <w:shd w:val="clear" w:color="auto" w:fill="8DB3E2"/>
            <w:vAlign w:val="center"/>
          </w:tcPr>
          <w:p w14:paraId="09278C5E" w14:textId="77777777" w:rsidR="00592D9F" w:rsidRPr="00DE5EA4" w:rsidRDefault="00592D9F" w:rsidP="00592D9F">
            <w:pPr>
              <w:spacing w:after="0"/>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СВЕГА</w:t>
            </w:r>
          </w:p>
        </w:tc>
      </w:tr>
      <w:tr w:rsidR="00592D9F" w14:paraId="07017BE7" w14:textId="77777777" w:rsidTr="00592D9F">
        <w:trPr>
          <w:trHeight w:val="597"/>
        </w:trPr>
        <w:tc>
          <w:tcPr>
            <w:tcW w:w="1036" w:type="pct"/>
            <w:gridSpan w:val="2"/>
            <w:vMerge/>
            <w:shd w:val="clear" w:color="auto" w:fill="auto"/>
            <w:vAlign w:val="center"/>
          </w:tcPr>
          <w:p w14:paraId="45E2087E" w14:textId="77777777" w:rsidR="00592D9F" w:rsidRPr="00DE5EA4" w:rsidRDefault="00592D9F" w:rsidP="00AE271E">
            <w:pPr>
              <w:rPr>
                <w:rFonts w:ascii="Times New Roman" w:hAnsi="Times New Roman" w:cs="Times New Roman"/>
                <w:sz w:val="24"/>
                <w:szCs w:val="24"/>
              </w:rPr>
            </w:pPr>
          </w:p>
        </w:tc>
        <w:tc>
          <w:tcPr>
            <w:tcW w:w="224" w:type="pct"/>
            <w:shd w:val="clear" w:color="auto" w:fill="auto"/>
            <w:vAlign w:val="center"/>
          </w:tcPr>
          <w:p w14:paraId="0B6CA856"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IX</w:t>
            </w:r>
          </w:p>
        </w:tc>
        <w:tc>
          <w:tcPr>
            <w:tcW w:w="224" w:type="pct"/>
            <w:shd w:val="clear" w:color="auto" w:fill="auto"/>
            <w:vAlign w:val="center"/>
          </w:tcPr>
          <w:p w14:paraId="6282A78F"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X</w:t>
            </w:r>
          </w:p>
        </w:tc>
        <w:tc>
          <w:tcPr>
            <w:tcW w:w="224" w:type="pct"/>
            <w:shd w:val="clear" w:color="auto" w:fill="auto"/>
            <w:vAlign w:val="center"/>
          </w:tcPr>
          <w:p w14:paraId="4962FB41"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XI</w:t>
            </w:r>
          </w:p>
        </w:tc>
        <w:tc>
          <w:tcPr>
            <w:tcW w:w="224" w:type="pct"/>
            <w:shd w:val="clear" w:color="auto" w:fill="auto"/>
            <w:vAlign w:val="center"/>
          </w:tcPr>
          <w:p w14:paraId="754DD270"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XII</w:t>
            </w:r>
          </w:p>
        </w:tc>
        <w:tc>
          <w:tcPr>
            <w:tcW w:w="225" w:type="pct"/>
            <w:shd w:val="clear" w:color="auto" w:fill="auto"/>
            <w:vAlign w:val="center"/>
          </w:tcPr>
          <w:p w14:paraId="458F0D1F"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I</w:t>
            </w:r>
          </w:p>
        </w:tc>
        <w:tc>
          <w:tcPr>
            <w:tcW w:w="224" w:type="pct"/>
            <w:shd w:val="clear" w:color="auto" w:fill="auto"/>
            <w:vAlign w:val="center"/>
          </w:tcPr>
          <w:p w14:paraId="1BF7309C"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II</w:t>
            </w:r>
          </w:p>
        </w:tc>
        <w:tc>
          <w:tcPr>
            <w:tcW w:w="224" w:type="pct"/>
            <w:shd w:val="clear" w:color="auto" w:fill="auto"/>
            <w:vAlign w:val="center"/>
          </w:tcPr>
          <w:p w14:paraId="75109C0C"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III</w:t>
            </w:r>
          </w:p>
        </w:tc>
        <w:tc>
          <w:tcPr>
            <w:tcW w:w="224" w:type="pct"/>
            <w:shd w:val="clear" w:color="auto" w:fill="auto"/>
            <w:vAlign w:val="center"/>
          </w:tcPr>
          <w:p w14:paraId="193F6E39"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IV</w:t>
            </w:r>
          </w:p>
        </w:tc>
        <w:tc>
          <w:tcPr>
            <w:tcW w:w="224" w:type="pct"/>
            <w:shd w:val="clear" w:color="auto" w:fill="auto"/>
            <w:vAlign w:val="center"/>
          </w:tcPr>
          <w:p w14:paraId="31744FE8"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V</w:t>
            </w:r>
          </w:p>
        </w:tc>
        <w:tc>
          <w:tcPr>
            <w:tcW w:w="233" w:type="pct"/>
            <w:shd w:val="clear" w:color="auto" w:fill="auto"/>
            <w:vAlign w:val="center"/>
          </w:tcPr>
          <w:p w14:paraId="562A50E5" w14:textId="77777777" w:rsidR="00592D9F" w:rsidRPr="00DE5EA4" w:rsidRDefault="00592D9F" w:rsidP="00AE271E">
            <w:pPr>
              <w:jc w:val="center"/>
              <w:rPr>
                <w:rFonts w:ascii="Times New Roman" w:hAnsi="Times New Roman" w:cs="Times New Roman"/>
                <w:sz w:val="24"/>
                <w:szCs w:val="24"/>
              </w:rPr>
            </w:pPr>
            <w:r w:rsidRPr="00DE5EA4">
              <w:rPr>
                <w:rFonts w:ascii="Times New Roman" w:hAnsi="Times New Roman" w:cs="Times New Roman"/>
                <w:sz w:val="24"/>
                <w:szCs w:val="24"/>
              </w:rPr>
              <w:t>VI</w:t>
            </w:r>
          </w:p>
        </w:tc>
        <w:tc>
          <w:tcPr>
            <w:tcW w:w="527" w:type="pct"/>
            <w:vMerge/>
            <w:shd w:val="clear" w:color="auto" w:fill="auto"/>
            <w:vAlign w:val="center"/>
          </w:tcPr>
          <w:p w14:paraId="306E4453" w14:textId="77777777" w:rsidR="00592D9F" w:rsidRPr="00DE5EA4" w:rsidRDefault="00592D9F" w:rsidP="00AE271E">
            <w:pPr>
              <w:rPr>
                <w:rFonts w:ascii="Times New Roman" w:hAnsi="Times New Roman" w:cs="Times New Roman"/>
                <w:sz w:val="24"/>
                <w:szCs w:val="24"/>
              </w:rPr>
            </w:pPr>
          </w:p>
        </w:tc>
        <w:tc>
          <w:tcPr>
            <w:tcW w:w="676" w:type="pct"/>
            <w:vMerge/>
            <w:shd w:val="clear" w:color="auto" w:fill="auto"/>
            <w:vAlign w:val="center"/>
          </w:tcPr>
          <w:p w14:paraId="113FE38B" w14:textId="77777777" w:rsidR="00592D9F" w:rsidRPr="00DE5EA4" w:rsidRDefault="00592D9F" w:rsidP="00AE271E">
            <w:pPr>
              <w:rPr>
                <w:rFonts w:ascii="Times New Roman" w:hAnsi="Times New Roman" w:cs="Times New Roman"/>
                <w:sz w:val="24"/>
                <w:szCs w:val="24"/>
              </w:rPr>
            </w:pPr>
          </w:p>
        </w:tc>
        <w:tc>
          <w:tcPr>
            <w:tcW w:w="510" w:type="pct"/>
            <w:vMerge/>
            <w:shd w:val="clear" w:color="auto" w:fill="auto"/>
            <w:vAlign w:val="center"/>
          </w:tcPr>
          <w:p w14:paraId="5B091899" w14:textId="77777777" w:rsidR="00592D9F" w:rsidRPr="00DE5EA4" w:rsidRDefault="00592D9F" w:rsidP="00AE271E">
            <w:pPr>
              <w:rPr>
                <w:rFonts w:ascii="Times New Roman" w:hAnsi="Times New Roman" w:cs="Times New Roman"/>
                <w:sz w:val="24"/>
                <w:szCs w:val="24"/>
              </w:rPr>
            </w:pPr>
          </w:p>
        </w:tc>
      </w:tr>
      <w:tr w:rsidR="00592D9F" w14:paraId="06F0DD45" w14:textId="77777777" w:rsidTr="00592D9F">
        <w:trPr>
          <w:trHeight w:val="597"/>
        </w:trPr>
        <w:tc>
          <w:tcPr>
            <w:tcW w:w="212" w:type="pct"/>
            <w:shd w:val="clear" w:color="auto" w:fill="auto"/>
            <w:vAlign w:val="center"/>
          </w:tcPr>
          <w:p w14:paraId="5EFB09FC"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1.</w:t>
            </w:r>
          </w:p>
        </w:tc>
        <w:tc>
          <w:tcPr>
            <w:tcW w:w="825" w:type="pct"/>
            <w:shd w:val="clear" w:color="auto" w:fill="auto"/>
            <w:vAlign w:val="center"/>
          </w:tcPr>
          <w:p w14:paraId="5FBAE3CF" w14:textId="0ABD9A10" w:rsidR="007B7597" w:rsidRPr="00723E18" w:rsidRDefault="00723E18" w:rsidP="00723E18">
            <w:pPr>
              <w:rPr>
                <w:rFonts w:ascii="Times New Roman" w:hAnsi="Times New Roman" w:cs="Times New Roman"/>
                <w:sz w:val="24"/>
                <w:szCs w:val="24"/>
                <w:lang w:val="sr-Cyrl-RS"/>
              </w:rPr>
            </w:pPr>
            <w:r w:rsidRPr="00723E18">
              <w:rPr>
                <w:rFonts w:ascii="Times New Roman" w:hAnsi="Times New Roman" w:cs="Times New Roman"/>
                <w:sz w:val="24"/>
                <w:szCs w:val="24"/>
                <w:lang w:val="sr-Cyrl-RS"/>
              </w:rPr>
              <w:t>Осцилaторно и таласно кретање</w:t>
            </w:r>
          </w:p>
        </w:tc>
        <w:tc>
          <w:tcPr>
            <w:tcW w:w="224" w:type="pct"/>
            <w:shd w:val="clear" w:color="auto" w:fill="auto"/>
            <w:vAlign w:val="center"/>
          </w:tcPr>
          <w:p w14:paraId="1FC25F2F" w14:textId="6E8C487A"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7ECA3F86" w14:textId="47997BF4"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2FF3F363" w14:textId="1B4F2DB7"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3CCCF29C"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1D8415C1"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F4340BC"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2177246"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8879236"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40116F5"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18DA90B8"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13EEA2E9" w14:textId="56DC4A33"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4</w:t>
            </w:r>
          </w:p>
        </w:tc>
        <w:tc>
          <w:tcPr>
            <w:tcW w:w="676" w:type="pct"/>
            <w:shd w:val="clear" w:color="auto" w:fill="auto"/>
            <w:vAlign w:val="center"/>
          </w:tcPr>
          <w:p w14:paraId="44EC83BC" w14:textId="5F81C700"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4</w:t>
            </w:r>
          </w:p>
        </w:tc>
        <w:tc>
          <w:tcPr>
            <w:tcW w:w="510" w:type="pct"/>
            <w:shd w:val="clear" w:color="auto" w:fill="auto"/>
            <w:vAlign w:val="center"/>
          </w:tcPr>
          <w:p w14:paraId="40869AE3" w14:textId="7A71E08D"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8</w:t>
            </w:r>
          </w:p>
        </w:tc>
      </w:tr>
      <w:tr w:rsidR="00592D9F" w14:paraId="60851ADB" w14:textId="77777777" w:rsidTr="00592D9F">
        <w:trPr>
          <w:trHeight w:val="597"/>
        </w:trPr>
        <w:tc>
          <w:tcPr>
            <w:tcW w:w="212" w:type="pct"/>
            <w:shd w:val="clear" w:color="auto" w:fill="auto"/>
            <w:vAlign w:val="center"/>
          </w:tcPr>
          <w:p w14:paraId="61655BA2"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2.</w:t>
            </w:r>
          </w:p>
        </w:tc>
        <w:tc>
          <w:tcPr>
            <w:tcW w:w="825" w:type="pct"/>
            <w:shd w:val="clear" w:color="auto" w:fill="auto"/>
            <w:vAlign w:val="center"/>
          </w:tcPr>
          <w:p w14:paraId="08793F34" w14:textId="707CE7DD" w:rsidR="007B7597" w:rsidRPr="00DE5EA4" w:rsidRDefault="00723E18" w:rsidP="00EE7376">
            <w:pPr>
              <w:rPr>
                <w:rFonts w:ascii="Times New Roman" w:hAnsi="Times New Roman" w:cs="Times New Roman"/>
                <w:sz w:val="24"/>
                <w:szCs w:val="24"/>
              </w:rPr>
            </w:pPr>
            <w:proofErr w:type="spellStart"/>
            <w:r w:rsidRPr="00723E18">
              <w:rPr>
                <w:rFonts w:ascii="Times New Roman" w:hAnsi="Times New Roman" w:cs="Times New Roman"/>
                <w:sz w:val="24"/>
                <w:szCs w:val="24"/>
              </w:rPr>
              <w:t>Светлосне</w:t>
            </w:r>
            <w:proofErr w:type="spellEnd"/>
            <w:r w:rsidRPr="00723E18">
              <w:rPr>
                <w:rFonts w:ascii="Times New Roman" w:hAnsi="Times New Roman" w:cs="Times New Roman"/>
                <w:sz w:val="24"/>
                <w:szCs w:val="24"/>
              </w:rPr>
              <w:t xml:space="preserve"> </w:t>
            </w:r>
            <w:proofErr w:type="spellStart"/>
            <w:r w:rsidRPr="00723E18">
              <w:rPr>
                <w:rFonts w:ascii="Times New Roman" w:hAnsi="Times New Roman" w:cs="Times New Roman"/>
                <w:sz w:val="24"/>
                <w:szCs w:val="24"/>
              </w:rPr>
              <w:t>појаве</w:t>
            </w:r>
            <w:proofErr w:type="spellEnd"/>
          </w:p>
        </w:tc>
        <w:tc>
          <w:tcPr>
            <w:tcW w:w="224" w:type="pct"/>
            <w:shd w:val="clear" w:color="auto" w:fill="auto"/>
            <w:vAlign w:val="center"/>
          </w:tcPr>
          <w:p w14:paraId="2E7A7034" w14:textId="02D7E9B9"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2A2F4B37" w14:textId="10FF6CCC"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73654C07" w14:textId="31FD8D33" w:rsidR="007B7597" w:rsidRPr="00723E18"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224" w:type="pct"/>
            <w:shd w:val="clear" w:color="auto" w:fill="auto"/>
            <w:vAlign w:val="center"/>
          </w:tcPr>
          <w:p w14:paraId="10229A96"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1A9131A7"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4F2AA03E"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31525CCA"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3FBE8B4C"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BF2BB41"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7A065B84"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60F1CBEA" w14:textId="72F9BBEF" w:rsidR="007B7597" w:rsidRPr="00DE5EA4" w:rsidRDefault="007B7597" w:rsidP="00DE5EA4">
            <w:pPr>
              <w:jc w:val="center"/>
              <w:rPr>
                <w:rFonts w:ascii="Times New Roman" w:hAnsi="Times New Roman" w:cs="Times New Roman"/>
                <w:sz w:val="24"/>
                <w:szCs w:val="24"/>
              </w:rPr>
            </w:pPr>
            <w:r w:rsidRPr="00DE5EA4">
              <w:rPr>
                <w:rFonts w:ascii="Times New Roman" w:eastAsia="Times New Roman" w:hAnsi="Times New Roman" w:cs="Times New Roman"/>
                <w:sz w:val="24"/>
                <w:szCs w:val="24"/>
                <w:lang w:val="ru-RU"/>
              </w:rPr>
              <w:t>7</w:t>
            </w:r>
          </w:p>
        </w:tc>
        <w:tc>
          <w:tcPr>
            <w:tcW w:w="676" w:type="pct"/>
            <w:shd w:val="clear" w:color="auto" w:fill="auto"/>
            <w:vAlign w:val="center"/>
          </w:tcPr>
          <w:p w14:paraId="3728BEAE" w14:textId="0090DA5B"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8</w:t>
            </w:r>
          </w:p>
        </w:tc>
        <w:tc>
          <w:tcPr>
            <w:tcW w:w="510" w:type="pct"/>
            <w:shd w:val="clear" w:color="auto" w:fill="auto"/>
            <w:vAlign w:val="center"/>
          </w:tcPr>
          <w:p w14:paraId="3127D78D" w14:textId="7236D741"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15</w:t>
            </w:r>
          </w:p>
        </w:tc>
      </w:tr>
      <w:tr w:rsidR="00592D9F" w14:paraId="4235A85C" w14:textId="77777777" w:rsidTr="00592D9F">
        <w:trPr>
          <w:trHeight w:val="597"/>
        </w:trPr>
        <w:tc>
          <w:tcPr>
            <w:tcW w:w="212" w:type="pct"/>
            <w:shd w:val="clear" w:color="auto" w:fill="auto"/>
            <w:vAlign w:val="center"/>
          </w:tcPr>
          <w:p w14:paraId="6D642D34"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3.</w:t>
            </w:r>
          </w:p>
        </w:tc>
        <w:tc>
          <w:tcPr>
            <w:tcW w:w="825" w:type="pct"/>
            <w:shd w:val="clear" w:color="auto" w:fill="auto"/>
            <w:vAlign w:val="center"/>
          </w:tcPr>
          <w:p w14:paraId="37272871" w14:textId="46B81261" w:rsidR="007B7597" w:rsidRPr="00DE5EA4" w:rsidRDefault="00723E18" w:rsidP="00EE7376">
            <w:pPr>
              <w:rPr>
                <w:rFonts w:ascii="Times New Roman" w:hAnsi="Times New Roman" w:cs="Times New Roman"/>
                <w:sz w:val="24"/>
                <w:szCs w:val="24"/>
              </w:rPr>
            </w:pPr>
            <w:proofErr w:type="spellStart"/>
            <w:r w:rsidRPr="00723E18">
              <w:rPr>
                <w:rFonts w:ascii="Times New Roman" w:hAnsi="Times New Roman" w:cs="Times New Roman"/>
                <w:sz w:val="24"/>
                <w:szCs w:val="24"/>
              </w:rPr>
              <w:t>Електрично</w:t>
            </w:r>
            <w:proofErr w:type="spellEnd"/>
            <w:r w:rsidRPr="00723E18">
              <w:rPr>
                <w:rFonts w:ascii="Times New Roman" w:hAnsi="Times New Roman" w:cs="Times New Roman"/>
                <w:sz w:val="24"/>
                <w:szCs w:val="24"/>
              </w:rPr>
              <w:t xml:space="preserve"> </w:t>
            </w:r>
            <w:proofErr w:type="spellStart"/>
            <w:r w:rsidRPr="00723E18">
              <w:rPr>
                <w:rFonts w:ascii="Times New Roman" w:hAnsi="Times New Roman" w:cs="Times New Roman"/>
                <w:sz w:val="24"/>
                <w:szCs w:val="24"/>
              </w:rPr>
              <w:t>поље</w:t>
            </w:r>
            <w:proofErr w:type="spellEnd"/>
          </w:p>
        </w:tc>
        <w:tc>
          <w:tcPr>
            <w:tcW w:w="224" w:type="pct"/>
            <w:shd w:val="clear" w:color="auto" w:fill="auto"/>
            <w:vAlign w:val="center"/>
          </w:tcPr>
          <w:p w14:paraId="744736F6"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B14793F"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B7C45B9" w14:textId="2F7CD17C" w:rsidR="007B7597" w:rsidRPr="00DE5EA4" w:rsidRDefault="007B7597" w:rsidP="00DE5EA4">
            <w:pPr>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2</w:t>
            </w:r>
          </w:p>
        </w:tc>
        <w:tc>
          <w:tcPr>
            <w:tcW w:w="224" w:type="pct"/>
            <w:shd w:val="clear" w:color="auto" w:fill="auto"/>
            <w:vAlign w:val="center"/>
          </w:tcPr>
          <w:p w14:paraId="398B89F9" w14:textId="645D2D8B"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5" w:type="pct"/>
            <w:shd w:val="clear" w:color="auto" w:fill="auto"/>
            <w:vAlign w:val="center"/>
          </w:tcPr>
          <w:p w14:paraId="3938DF0A"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5D14458"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837C945"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F314C15"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140B0AC"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39C697D1"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12BB04E5" w14:textId="2131F86A"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5</w:t>
            </w:r>
          </w:p>
        </w:tc>
        <w:tc>
          <w:tcPr>
            <w:tcW w:w="676" w:type="pct"/>
            <w:shd w:val="clear" w:color="auto" w:fill="auto"/>
            <w:vAlign w:val="center"/>
          </w:tcPr>
          <w:p w14:paraId="2BB7821C" w14:textId="55DA1032"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5</w:t>
            </w:r>
          </w:p>
        </w:tc>
        <w:tc>
          <w:tcPr>
            <w:tcW w:w="510" w:type="pct"/>
            <w:shd w:val="clear" w:color="auto" w:fill="auto"/>
            <w:vAlign w:val="center"/>
          </w:tcPr>
          <w:p w14:paraId="3A073980" w14:textId="777B01C8"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10</w:t>
            </w:r>
          </w:p>
        </w:tc>
      </w:tr>
      <w:tr w:rsidR="00592D9F" w14:paraId="30F13297" w14:textId="77777777" w:rsidTr="00592D9F">
        <w:trPr>
          <w:trHeight w:val="597"/>
        </w:trPr>
        <w:tc>
          <w:tcPr>
            <w:tcW w:w="212" w:type="pct"/>
            <w:shd w:val="clear" w:color="auto" w:fill="auto"/>
            <w:vAlign w:val="center"/>
          </w:tcPr>
          <w:p w14:paraId="1F88A87E"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4.</w:t>
            </w:r>
          </w:p>
        </w:tc>
        <w:tc>
          <w:tcPr>
            <w:tcW w:w="825" w:type="pct"/>
            <w:shd w:val="clear" w:color="auto" w:fill="auto"/>
            <w:vAlign w:val="center"/>
          </w:tcPr>
          <w:p w14:paraId="58B49FCC" w14:textId="07FA066E" w:rsidR="007B7597" w:rsidRPr="00DE5EA4" w:rsidRDefault="00723E18" w:rsidP="00EE7376">
            <w:pPr>
              <w:rPr>
                <w:rFonts w:ascii="Times New Roman" w:hAnsi="Times New Roman" w:cs="Times New Roman"/>
                <w:sz w:val="24"/>
                <w:szCs w:val="24"/>
              </w:rPr>
            </w:pPr>
            <w:proofErr w:type="spellStart"/>
            <w:r w:rsidRPr="00723E18">
              <w:rPr>
                <w:rFonts w:ascii="Times New Roman" w:hAnsi="Times New Roman" w:cs="Times New Roman"/>
                <w:sz w:val="24"/>
                <w:szCs w:val="24"/>
              </w:rPr>
              <w:t>Електрична</w:t>
            </w:r>
            <w:proofErr w:type="spellEnd"/>
            <w:r w:rsidRPr="00723E18">
              <w:rPr>
                <w:rFonts w:ascii="Times New Roman" w:hAnsi="Times New Roman" w:cs="Times New Roman"/>
                <w:sz w:val="24"/>
                <w:szCs w:val="24"/>
              </w:rPr>
              <w:t xml:space="preserve"> </w:t>
            </w:r>
            <w:proofErr w:type="spellStart"/>
            <w:r w:rsidRPr="00723E18">
              <w:rPr>
                <w:rFonts w:ascii="Times New Roman" w:hAnsi="Times New Roman" w:cs="Times New Roman"/>
                <w:sz w:val="24"/>
                <w:szCs w:val="24"/>
              </w:rPr>
              <w:t>струја</w:t>
            </w:r>
            <w:proofErr w:type="spellEnd"/>
          </w:p>
        </w:tc>
        <w:tc>
          <w:tcPr>
            <w:tcW w:w="224" w:type="pct"/>
            <w:shd w:val="clear" w:color="auto" w:fill="auto"/>
            <w:vAlign w:val="center"/>
          </w:tcPr>
          <w:p w14:paraId="24632D87"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BD65469"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3870F4BF"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06A0A7E"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5F216C12" w14:textId="586EB679"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224" w:type="pct"/>
            <w:shd w:val="clear" w:color="auto" w:fill="auto"/>
            <w:vAlign w:val="center"/>
          </w:tcPr>
          <w:p w14:paraId="203BE8C0" w14:textId="0640FE88"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355CCB0B" w14:textId="3863B4DF"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224" w:type="pct"/>
            <w:shd w:val="clear" w:color="auto" w:fill="auto"/>
            <w:vAlign w:val="center"/>
          </w:tcPr>
          <w:p w14:paraId="43E62ECD" w14:textId="641EAC85"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709E4516" w14:textId="43FA31CB" w:rsidR="007B7597" w:rsidRPr="00DE5EA4" w:rsidRDefault="007B7597" w:rsidP="00DE5EA4">
            <w:pPr>
              <w:jc w:val="center"/>
              <w:rPr>
                <w:rFonts w:ascii="Times New Roman" w:hAnsi="Times New Roman" w:cs="Times New Roman"/>
                <w:sz w:val="24"/>
                <w:szCs w:val="24"/>
                <w:lang w:val="sr-Cyrl-RS"/>
              </w:rPr>
            </w:pPr>
          </w:p>
        </w:tc>
        <w:tc>
          <w:tcPr>
            <w:tcW w:w="233" w:type="pct"/>
            <w:shd w:val="clear" w:color="auto" w:fill="auto"/>
            <w:vAlign w:val="center"/>
          </w:tcPr>
          <w:p w14:paraId="02CD5C4D" w14:textId="705517D4" w:rsidR="007B7597" w:rsidRPr="00DE5EA4" w:rsidRDefault="007B7597" w:rsidP="00DE5EA4">
            <w:pPr>
              <w:jc w:val="center"/>
              <w:rPr>
                <w:rFonts w:ascii="Times New Roman" w:hAnsi="Times New Roman" w:cs="Times New Roman"/>
                <w:sz w:val="24"/>
                <w:szCs w:val="24"/>
                <w:lang w:val="sr-Cyrl-RS"/>
              </w:rPr>
            </w:pPr>
          </w:p>
        </w:tc>
        <w:tc>
          <w:tcPr>
            <w:tcW w:w="527" w:type="pct"/>
            <w:shd w:val="clear" w:color="auto" w:fill="auto"/>
            <w:vAlign w:val="center"/>
          </w:tcPr>
          <w:p w14:paraId="1B5A9A77" w14:textId="0DFDB8FE"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8</w:t>
            </w:r>
          </w:p>
        </w:tc>
        <w:tc>
          <w:tcPr>
            <w:tcW w:w="676" w:type="pct"/>
            <w:shd w:val="clear" w:color="auto" w:fill="auto"/>
            <w:vAlign w:val="center"/>
          </w:tcPr>
          <w:p w14:paraId="7DE48C50" w14:textId="24C6DA9C"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10</w:t>
            </w:r>
          </w:p>
        </w:tc>
        <w:tc>
          <w:tcPr>
            <w:tcW w:w="510" w:type="pct"/>
            <w:shd w:val="clear" w:color="auto" w:fill="auto"/>
            <w:vAlign w:val="center"/>
          </w:tcPr>
          <w:p w14:paraId="43E7DC0A" w14:textId="5F9F4369"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18</w:t>
            </w:r>
          </w:p>
        </w:tc>
      </w:tr>
      <w:tr w:rsidR="00592D9F" w14:paraId="7A8E9936" w14:textId="77777777" w:rsidTr="00592D9F">
        <w:trPr>
          <w:trHeight w:val="510"/>
        </w:trPr>
        <w:tc>
          <w:tcPr>
            <w:tcW w:w="212" w:type="pct"/>
            <w:shd w:val="clear" w:color="auto" w:fill="auto"/>
            <w:vAlign w:val="center"/>
          </w:tcPr>
          <w:p w14:paraId="302EA538"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5.</w:t>
            </w:r>
          </w:p>
        </w:tc>
        <w:tc>
          <w:tcPr>
            <w:tcW w:w="825" w:type="pct"/>
            <w:shd w:val="clear" w:color="auto" w:fill="auto"/>
            <w:vAlign w:val="center"/>
          </w:tcPr>
          <w:p w14:paraId="0885316F" w14:textId="4AECDAED" w:rsidR="007B7597" w:rsidRPr="00DE5EA4" w:rsidRDefault="00723E18" w:rsidP="00EE7376">
            <w:pPr>
              <w:rPr>
                <w:rFonts w:ascii="Times New Roman" w:hAnsi="Times New Roman" w:cs="Times New Roman"/>
                <w:sz w:val="24"/>
                <w:szCs w:val="24"/>
              </w:rPr>
            </w:pPr>
            <w:proofErr w:type="spellStart"/>
            <w:r w:rsidRPr="00723E18">
              <w:rPr>
                <w:rFonts w:ascii="Times New Roman" w:hAnsi="Times New Roman" w:cs="Times New Roman"/>
                <w:sz w:val="24"/>
                <w:szCs w:val="24"/>
              </w:rPr>
              <w:t>Магнетно</w:t>
            </w:r>
            <w:proofErr w:type="spellEnd"/>
            <w:r w:rsidRPr="00723E18">
              <w:rPr>
                <w:rFonts w:ascii="Times New Roman" w:hAnsi="Times New Roman" w:cs="Times New Roman"/>
                <w:sz w:val="24"/>
                <w:szCs w:val="24"/>
              </w:rPr>
              <w:t xml:space="preserve"> </w:t>
            </w:r>
            <w:proofErr w:type="spellStart"/>
            <w:r w:rsidRPr="00723E18">
              <w:rPr>
                <w:rFonts w:ascii="Times New Roman" w:hAnsi="Times New Roman" w:cs="Times New Roman"/>
                <w:sz w:val="24"/>
                <w:szCs w:val="24"/>
              </w:rPr>
              <w:t>поље</w:t>
            </w:r>
            <w:proofErr w:type="spellEnd"/>
          </w:p>
        </w:tc>
        <w:tc>
          <w:tcPr>
            <w:tcW w:w="224" w:type="pct"/>
            <w:shd w:val="clear" w:color="auto" w:fill="auto"/>
            <w:vAlign w:val="center"/>
          </w:tcPr>
          <w:p w14:paraId="78C62BDD"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58DB47E"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85245AE"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747DA02"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7A836899"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1E50A8AD"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1763A854"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53D49D2" w14:textId="7ED86241"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224" w:type="pct"/>
            <w:shd w:val="clear" w:color="auto" w:fill="auto"/>
            <w:vAlign w:val="center"/>
          </w:tcPr>
          <w:p w14:paraId="7B45FD0A"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47095D39"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4D4A1F76" w14:textId="46829847"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4</w:t>
            </w:r>
          </w:p>
        </w:tc>
        <w:tc>
          <w:tcPr>
            <w:tcW w:w="676" w:type="pct"/>
            <w:shd w:val="clear" w:color="auto" w:fill="auto"/>
            <w:vAlign w:val="center"/>
          </w:tcPr>
          <w:p w14:paraId="2FA5BDD9" w14:textId="20839C6D"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2</w:t>
            </w:r>
          </w:p>
        </w:tc>
        <w:tc>
          <w:tcPr>
            <w:tcW w:w="510" w:type="pct"/>
            <w:shd w:val="clear" w:color="auto" w:fill="auto"/>
            <w:vAlign w:val="center"/>
          </w:tcPr>
          <w:p w14:paraId="0470E85B" w14:textId="509EC1CD"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6</w:t>
            </w:r>
          </w:p>
        </w:tc>
      </w:tr>
      <w:tr w:rsidR="00592D9F" w14:paraId="6E4F1082" w14:textId="77777777" w:rsidTr="00592D9F">
        <w:trPr>
          <w:trHeight w:val="20"/>
        </w:trPr>
        <w:tc>
          <w:tcPr>
            <w:tcW w:w="212" w:type="pct"/>
            <w:tcBorders>
              <w:bottom w:val="single" w:sz="4" w:space="0" w:color="auto"/>
            </w:tcBorders>
            <w:shd w:val="clear" w:color="auto" w:fill="auto"/>
            <w:vAlign w:val="center"/>
          </w:tcPr>
          <w:p w14:paraId="4B98A8A0"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6.</w:t>
            </w:r>
          </w:p>
        </w:tc>
        <w:tc>
          <w:tcPr>
            <w:tcW w:w="825" w:type="pct"/>
            <w:tcBorders>
              <w:bottom w:val="single" w:sz="4" w:space="0" w:color="auto"/>
            </w:tcBorders>
            <w:shd w:val="clear" w:color="auto" w:fill="auto"/>
            <w:vAlign w:val="center"/>
          </w:tcPr>
          <w:p w14:paraId="3A89CD47" w14:textId="24193F86" w:rsidR="007B7597" w:rsidRPr="00641CF9" w:rsidRDefault="00723E18" w:rsidP="00723E18">
            <w:pPr>
              <w:rPr>
                <w:rFonts w:ascii="Times New Roman" w:hAnsi="Times New Roman" w:cs="Times New Roman"/>
                <w:sz w:val="24"/>
                <w:szCs w:val="24"/>
                <w:lang w:val="sr-Cyrl-RS"/>
              </w:rPr>
            </w:pPr>
            <w:r w:rsidRPr="00641CF9">
              <w:rPr>
                <w:rFonts w:ascii="Times New Roman" w:hAnsi="Times New Roman" w:cs="Times New Roman"/>
                <w:sz w:val="24"/>
                <w:szCs w:val="24"/>
                <w:lang w:val="sr-Cyrl-RS"/>
              </w:rPr>
              <w:t>Елементи атомске и нуклеарне физике</w:t>
            </w:r>
          </w:p>
        </w:tc>
        <w:tc>
          <w:tcPr>
            <w:tcW w:w="224" w:type="pct"/>
            <w:tcBorders>
              <w:bottom w:val="single" w:sz="4" w:space="0" w:color="auto"/>
            </w:tcBorders>
            <w:shd w:val="clear" w:color="auto" w:fill="auto"/>
            <w:vAlign w:val="center"/>
          </w:tcPr>
          <w:p w14:paraId="5394FDC0"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15D78A3E" w14:textId="14490D79" w:rsidR="007B7597" w:rsidRPr="00DE5EA4" w:rsidRDefault="007B7597" w:rsidP="00DE5EA4">
            <w:pPr>
              <w:jc w:val="center"/>
              <w:rPr>
                <w:rFonts w:ascii="Times New Roman" w:hAnsi="Times New Roman" w:cs="Times New Roman"/>
                <w:sz w:val="24"/>
                <w:szCs w:val="24"/>
                <w:lang w:val="sr-Cyrl-RS"/>
              </w:rPr>
            </w:pPr>
          </w:p>
        </w:tc>
        <w:tc>
          <w:tcPr>
            <w:tcW w:w="224" w:type="pct"/>
            <w:tcBorders>
              <w:bottom w:val="single" w:sz="4" w:space="0" w:color="auto"/>
            </w:tcBorders>
            <w:shd w:val="clear" w:color="auto" w:fill="auto"/>
            <w:vAlign w:val="center"/>
          </w:tcPr>
          <w:p w14:paraId="08DF17B0"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719C6006" w14:textId="5196A2E3" w:rsidR="007B7597" w:rsidRPr="00DE5EA4" w:rsidRDefault="007B7597" w:rsidP="00DE5EA4">
            <w:pPr>
              <w:jc w:val="center"/>
              <w:rPr>
                <w:rFonts w:ascii="Times New Roman" w:hAnsi="Times New Roman" w:cs="Times New Roman"/>
                <w:sz w:val="24"/>
                <w:szCs w:val="24"/>
                <w:lang w:val="sr-Cyrl-RS"/>
              </w:rPr>
            </w:pPr>
          </w:p>
        </w:tc>
        <w:tc>
          <w:tcPr>
            <w:tcW w:w="225" w:type="pct"/>
            <w:tcBorders>
              <w:bottom w:val="single" w:sz="4" w:space="0" w:color="auto"/>
            </w:tcBorders>
            <w:shd w:val="clear" w:color="auto" w:fill="auto"/>
            <w:vAlign w:val="center"/>
          </w:tcPr>
          <w:p w14:paraId="171CC303"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4572153E"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44A5CC7B" w14:textId="1AF3C6B1" w:rsidR="007B7597" w:rsidRPr="00DE5EA4" w:rsidRDefault="007B7597" w:rsidP="00DE5EA4">
            <w:pPr>
              <w:jc w:val="center"/>
              <w:rPr>
                <w:rFonts w:ascii="Times New Roman" w:hAnsi="Times New Roman" w:cs="Times New Roman"/>
                <w:sz w:val="24"/>
                <w:szCs w:val="24"/>
                <w:lang w:val="sr-Cyrl-RS"/>
              </w:rPr>
            </w:pPr>
          </w:p>
        </w:tc>
        <w:tc>
          <w:tcPr>
            <w:tcW w:w="224" w:type="pct"/>
            <w:tcBorders>
              <w:bottom w:val="single" w:sz="4" w:space="0" w:color="auto"/>
            </w:tcBorders>
            <w:shd w:val="clear" w:color="auto" w:fill="auto"/>
            <w:vAlign w:val="center"/>
          </w:tcPr>
          <w:p w14:paraId="27A2662C"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1C367782" w14:textId="2B434320" w:rsidR="007B7597" w:rsidRPr="00723E18"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33" w:type="pct"/>
            <w:tcBorders>
              <w:bottom w:val="single" w:sz="4" w:space="0" w:color="auto"/>
            </w:tcBorders>
            <w:shd w:val="clear" w:color="auto" w:fill="auto"/>
            <w:vAlign w:val="center"/>
          </w:tcPr>
          <w:p w14:paraId="709381AD" w14:textId="151A412E" w:rsidR="007B7597" w:rsidRPr="00DE5EA4" w:rsidRDefault="007B7597" w:rsidP="00DE5EA4">
            <w:pPr>
              <w:jc w:val="center"/>
              <w:rPr>
                <w:rFonts w:ascii="Times New Roman" w:hAnsi="Times New Roman" w:cs="Times New Roman"/>
                <w:sz w:val="24"/>
                <w:szCs w:val="24"/>
                <w:lang w:val="sr-Cyrl-RS"/>
              </w:rPr>
            </w:pPr>
          </w:p>
        </w:tc>
        <w:tc>
          <w:tcPr>
            <w:tcW w:w="527" w:type="pct"/>
            <w:tcBorders>
              <w:bottom w:val="single" w:sz="4" w:space="0" w:color="auto"/>
            </w:tcBorders>
            <w:shd w:val="clear" w:color="auto" w:fill="auto"/>
            <w:vAlign w:val="center"/>
          </w:tcPr>
          <w:p w14:paraId="65E2C6AD" w14:textId="4E72EC0E" w:rsidR="007B7597" w:rsidRPr="00723E18"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c>
          <w:tcPr>
            <w:tcW w:w="676" w:type="pct"/>
            <w:tcBorders>
              <w:bottom w:val="single" w:sz="4" w:space="0" w:color="auto"/>
            </w:tcBorders>
            <w:shd w:val="clear" w:color="auto" w:fill="auto"/>
            <w:vAlign w:val="center"/>
          </w:tcPr>
          <w:p w14:paraId="47ECCC5D" w14:textId="2C0D0B41"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3</w:t>
            </w:r>
          </w:p>
        </w:tc>
        <w:tc>
          <w:tcPr>
            <w:tcW w:w="510" w:type="pct"/>
            <w:tcBorders>
              <w:bottom w:val="single" w:sz="4" w:space="0" w:color="auto"/>
            </w:tcBorders>
            <w:shd w:val="clear" w:color="auto" w:fill="auto"/>
            <w:vAlign w:val="center"/>
          </w:tcPr>
          <w:p w14:paraId="6268ECBE" w14:textId="3A159061" w:rsidR="007B7597" w:rsidRPr="00DE5EA4" w:rsidRDefault="007B7597" w:rsidP="00DE5EA4">
            <w:pPr>
              <w:jc w:val="center"/>
              <w:rPr>
                <w:rFonts w:ascii="Times New Roman" w:hAnsi="Times New Roman" w:cs="Times New Roman"/>
                <w:sz w:val="24"/>
                <w:szCs w:val="24"/>
              </w:rPr>
            </w:pPr>
            <w:r w:rsidRPr="00DE5EA4">
              <w:rPr>
                <w:rFonts w:ascii="Times New Roman" w:eastAsia="Times New Roman" w:hAnsi="Times New Roman" w:cs="Times New Roman"/>
                <w:sz w:val="24"/>
                <w:szCs w:val="24"/>
                <w:lang w:val="ru-RU"/>
              </w:rPr>
              <w:t>8</w:t>
            </w:r>
          </w:p>
        </w:tc>
      </w:tr>
      <w:tr w:rsidR="00592D9F" w14:paraId="5D9A84F8" w14:textId="77777777" w:rsidTr="00592D9F">
        <w:trPr>
          <w:trHeight w:val="356"/>
        </w:trPr>
        <w:tc>
          <w:tcPr>
            <w:tcW w:w="212" w:type="pct"/>
            <w:tcBorders>
              <w:top w:val="single" w:sz="4" w:space="0" w:color="auto"/>
              <w:left w:val="single" w:sz="4" w:space="0" w:color="auto"/>
              <w:bottom w:val="single" w:sz="4" w:space="0" w:color="auto"/>
              <w:right w:val="single" w:sz="4" w:space="0" w:color="auto"/>
            </w:tcBorders>
            <w:shd w:val="clear" w:color="auto" w:fill="auto"/>
            <w:vAlign w:val="center"/>
          </w:tcPr>
          <w:p w14:paraId="36171E11" w14:textId="523EC521" w:rsidR="00641CF9" w:rsidRPr="00641CF9" w:rsidRDefault="00641CF9" w:rsidP="00EE7376">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2FE95409" w14:textId="188C1CEF" w:rsidR="00641CF9" w:rsidRPr="00641CF9" w:rsidRDefault="00641CF9" w:rsidP="00EE7376">
            <w:pPr>
              <w:rPr>
                <w:rFonts w:ascii="Times New Roman" w:hAnsi="Times New Roman" w:cs="Times New Roman"/>
                <w:sz w:val="24"/>
                <w:szCs w:val="24"/>
                <w:lang w:val="sr-Cyrl-RS"/>
              </w:rPr>
            </w:pPr>
            <w:r w:rsidRPr="00641CF9">
              <w:rPr>
                <w:rFonts w:ascii="Times New Roman" w:hAnsi="Times New Roman" w:cs="Times New Roman"/>
                <w:sz w:val="24"/>
                <w:szCs w:val="24"/>
                <w:lang w:val="sr-Cyrl-RS"/>
              </w:rPr>
              <w:t>Физика и савремени свет</w:t>
            </w: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2549994A"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138A7252" w14:textId="77777777" w:rsidR="00641CF9" w:rsidRPr="00DE5EA4" w:rsidRDefault="00641CF9" w:rsidP="00DE5EA4">
            <w:pPr>
              <w:jc w:val="center"/>
              <w:rPr>
                <w:rFonts w:ascii="Times New Roman" w:hAnsi="Times New Roman" w:cs="Times New Roman"/>
                <w:sz w:val="24"/>
                <w:szCs w:val="24"/>
                <w:lang w:val="sr-Cyrl-RS"/>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1505D60"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31AFE72" w14:textId="77777777" w:rsidR="00641CF9" w:rsidRPr="00DE5EA4" w:rsidRDefault="00641CF9" w:rsidP="00DE5EA4">
            <w:pPr>
              <w:jc w:val="center"/>
              <w:rPr>
                <w:rFonts w:ascii="Times New Roman" w:hAnsi="Times New Roman" w:cs="Times New Roman"/>
                <w:sz w:val="24"/>
                <w:szCs w:val="24"/>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14:paraId="7DA03BB2"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071F052B"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C15EC81" w14:textId="77777777" w:rsidR="00641CF9" w:rsidRPr="00DE5EA4" w:rsidRDefault="00641CF9" w:rsidP="00DE5EA4">
            <w:pPr>
              <w:jc w:val="center"/>
              <w:rPr>
                <w:rFonts w:ascii="Times New Roman" w:hAnsi="Times New Roman" w:cs="Times New Roman"/>
                <w:sz w:val="24"/>
                <w:szCs w:val="24"/>
                <w:lang w:val="sr-Cyrl-RS"/>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001EFF50"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0354980" w14:textId="77777777" w:rsidR="00641CF9" w:rsidRDefault="00641CF9" w:rsidP="00DE5EA4">
            <w:pPr>
              <w:jc w:val="center"/>
              <w:rPr>
                <w:rFonts w:ascii="Times New Roman" w:hAnsi="Times New Roman" w:cs="Times New Roman"/>
                <w:sz w:val="24"/>
                <w:szCs w:val="24"/>
                <w:lang w:val="sr-Cyrl-RS"/>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14:paraId="57517822" w14:textId="77777777" w:rsidR="00641CF9" w:rsidRPr="00DE5EA4" w:rsidRDefault="00641CF9" w:rsidP="00DE5EA4">
            <w:pPr>
              <w:jc w:val="center"/>
              <w:rPr>
                <w:rFonts w:ascii="Times New Roman" w:hAnsi="Times New Roman" w:cs="Times New Roman"/>
                <w:sz w:val="24"/>
                <w:szCs w:val="24"/>
                <w:lang w:val="sr-Cyrl-RS"/>
              </w:rPr>
            </w:pPr>
          </w:p>
        </w:tc>
        <w:tc>
          <w:tcPr>
            <w:tcW w:w="527" w:type="pct"/>
            <w:tcBorders>
              <w:top w:val="single" w:sz="4" w:space="0" w:color="auto"/>
              <w:left w:val="single" w:sz="4" w:space="0" w:color="auto"/>
              <w:bottom w:val="single" w:sz="4" w:space="0" w:color="auto"/>
              <w:right w:val="single" w:sz="4" w:space="0" w:color="auto"/>
            </w:tcBorders>
            <w:shd w:val="clear" w:color="auto" w:fill="auto"/>
            <w:vAlign w:val="center"/>
          </w:tcPr>
          <w:p w14:paraId="6B7AA743" w14:textId="63AE6D5C" w:rsidR="00641CF9" w:rsidRDefault="00677850"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5B6F994B" w14:textId="77777777" w:rsidR="00641CF9" w:rsidRDefault="00641CF9" w:rsidP="00DE5EA4">
            <w:pPr>
              <w:jc w:val="center"/>
              <w:rPr>
                <w:rFonts w:ascii="Times New Roman" w:eastAsia="Times New Roman" w:hAnsi="Times New Roman" w:cs="Times New Roman"/>
                <w:sz w:val="24"/>
                <w:szCs w:val="24"/>
                <w:lang w:val="ru-RU"/>
              </w:rPr>
            </w:pP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358B812" w14:textId="35A64301" w:rsidR="00641CF9" w:rsidRPr="00DE5EA4" w:rsidRDefault="00677850" w:rsidP="00DE5EA4">
            <w:pPr>
              <w:jc w:val="cente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3</w:t>
            </w:r>
          </w:p>
        </w:tc>
      </w:tr>
      <w:tr w:rsidR="00592D9F" w:rsidRPr="003013B3" w14:paraId="0DC6D439" w14:textId="6850B878" w:rsidTr="00592D9F">
        <w:trPr>
          <w:trHeight w:val="62"/>
        </w:trPr>
        <w:tc>
          <w:tcPr>
            <w:tcW w:w="1036" w:type="pct"/>
            <w:gridSpan w:val="2"/>
            <w:tcBorders>
              <w:top w:val="single" w:sz="4" w:space="0" w:color="auto"/>
            </w:tcBorders>
            <w:shd w:val="clear" w:color="auto" w:fill="auto"/>
            <w:vAlign w:val="center"/>
          </w:tcPr>
          <w:p w14:paraId="6A39431C" w14:textId="77777777" w:rsidR="007B7597" w:rsidRPr="003013B3" w:rsidRDefault="007B7597" w:rsidP="003013B3">
            <w:pPr>
              <w:jc w:val="center"/>
              <w:rPr>
                <w:rFonts w:ascii="Times New Roman" w:hAnsi="Times New Roman" w:cs="Times New Roman"/>
                <w:b/>
                <w:sz w:val="24"/>
                <w:szCs w:val="24"/>
                <w:lang w:val="sr-Cyrl-RS"/>
              </w:rPr>
            </w:pPr>
            <w:r w:rsidRPr="003013B3">
              <w:rPr>
                <w:rFonts w:ascii="Times New Roman" w:hAnsi="Times New Roman" w:cs="Times New Roman"/>
                <w:b/>
                <w:sz w:val="24"/>
                <w:szCs w:val="24"/>
                <w:lang w:val="sr-Cyrl-RS"/>
              </w:rPr>
              <w:t>УКУПНО</w:t>
            </w:r>
          </w:p>
        </w:tc>
        <w:tc>
          <w:tcPr>
            <w:tcW w:w="224" w:type="pct"/>
            <w:tcBorders>
              <w:top w:val="single" w:sz="4" w:space="0" w:color="auto"/>
            </w:tcBorders>
            <w:shd w:val="clear" w:color="auto" w:fill="auto"/>
            <w:vAlign w:val="center"/>
          </w:tcPr>
          <w:p w14:paraId="31D07AFD" w14:textId="1C4A2E5C"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260B1261" w14:textId="64E139A4"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11CCDE3F" w14:textId="2F6D2797"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9</w:t>
            </w:r>
          </w:p>
        </w:tc>
        <w:tc>
          <w:tcPr>
            <w:tcW w:w="224" w:type="pct"/>
            <w:tcBorders>
              <w:top w:val="single" w:sz="4" w:space="0" w:color="auto"/>
            </w:tcBorders>
            <w:shd w:val="clear" w:color="auto" w:fill="auto"/>
            <w:vAlign w:val="center"/>
          </w:tcPr>
          <w:p w14:paraId="7B76C38A" w14:textId="09948BA0"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5" w:type="pct"/>
            <w:tcBorders>
              <w:top w:val="single" w:sz="4" w:space="0" w:color="auto"/>
            </w:tcBorders>
            <w:shd w:val="clear" w:color="auto" w:fill="auto"/>
            <w:vAlign w:val="center"/>
          </w:tcPr>
          <w:p w14:paraId="16388F3B" w14:textId="22BD1C58"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4</w:t>
            </w:r>
          </w:p>
        </w:tc>
        <w:tc>
          <w:tcPr>
            <w:tcW w:w="224" w:type="pct"/>
            <w:tcBorders>
              <w:top w:val="single" w:sz="4" w:space="0" w:color="auto"/>
            </w:tcBorders>
            <w:shd w:val="clear" w:color="auto" w:fill="auto"/>
            <w:vAlign w:val="center"/>
          </w:tcPr>
          <w:p w14:paraId="12DB74EC" w14:textId="4BF51DAE"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082134D7" w14:textId="15808184"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6</w:t>
            </w:r>
          </w:p>
        </w:tc>
        <w:tc>
          <w:tcPr>
            <w:tcW w:w="224" w:type="pct"/>
            <w:tcBorders>
              <w:top w:val="single" w:sz="4" w:space="0" w:color="auto"/>
            </w:tcBorders>
            <w:shd w:val="clear" w:color="auto" w:fill="auto"/>
            <w:vAlign w:val="center"/>
          </w:tcPr>
          <w:p w14:paraId="7CF4CAEF" w14:textId="7DF56E9B"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6</w:t>
            </w:r>
          </w:p>
        </w:tc>
        <w:tc>
          <w:tcPr>
            <w:tcW w:w="224" w:type="pct"/>
            <w:tcBorders>
              <w:top w:val="single" w:sz="4" w:space="0" w:color="auto"/>
            </w:tcBorders>
            <w:shd w:val="clear" w:color="auto" w:fill="auto"/>
            <w:vAlign w:val="center"/>
          </w:tcPr>
          <w:p w14:paraId="561A20D1" w14:textId="4BA11F5A"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33" w:type="pct"/>
            <w:tcBorders>
              <w:top w:val="single" w:sz="4" w:space="0" w:color="auto"/>
            </w:tcBorders>
            <w:shd w:val="clear" w:color="auto" w:fill="auto"/>
            <w:vAlign w:val="center"/>
          </w:tcPr>
          <w:p w14:paraId="4369E4A4" w14:textId="7F3CA106"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3</w:t>
            </w:r>
          </w:p>
        </w:tc>
        <w:tc>
          <w:tcPr>
            <w:tcW w:w="527" w:type="pct"/>
            <w:tcBorders>
              <w:top w:val="single" w:sz="4" w:space="0" w:color="auto"/>
            </w:tcBorders>
            <w:shd w:val="clear" w:color="auto" w:fill="auto"/>
            <w:vAlign w:val="center"/>
          </w:tcPr>
          <w:p w14:paraId="507544F0" w14:textId="2394BB3A" w:rsidR="007B7597" w:rsidRPr="003013B3" w:rsidRDefault="00641CF9" w:rsidP="003013B3">
            <w:pPr>
              <w:jc w:val="center"/>
              <w:rPr>
                <w:rFonts w:ascii="Times New Roman" w:hAnsi="Times New Roman" w:cs="Times New Roman"/>
                <w:b/>
                <w:sz w:val="24"/>
                <w:szCs w:val="24"/>
              </w:rPr>
            </w:pPr>
            <w:r>
              <w:rPr>
                <w:rFonts w:ascii="Times New Roman" w:eastAsia="Times New Roman" w:hAnsi="Times New Roman" w:cs="Times New Roman"/>
                <w:b/>
                <w:sz w:val="24"/>
                <w:szCs w:val="24"/>
                <w:lang w:val="ru-RU"/>
              </w:rPr>
              <w:t>35</w:t>
            </w:r>
          </w:p>
        </w:tc>
        <w:tc>
          <w:tcPr>
            <w:tcW w:w="676" w:type="pct"/>
            <w:tcBorders>
              <w:top w:val="single" w:sz="4" w:space="0" w:color="auto"/>
            </w:tcBorders>
            <w:shd w:val="clear" w:color="auto" w:fill="auto"/>
            <w:vAlign w:val="center"/>
          </w:tcPr>
          <w:p w14:paraId="3DE29177" w14:textId="0A137FE2" w:rsidR="007B7597" w:rsidRPr="003013B3"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33</w:t>
            </w:r>
          </w:p>
        </w:tc>
        <w:tc>
          <w:tcPr>
            <w:tcW w:w="510" w:type="pct"/>
            <w:tcBorders>
              <w:top w:val="single" w:sz="4" w:space="0" w:color="auto"/>
            </w:tcBorders>
            <w:shd w:val="clear" w:color="auto" w:fill="auto"/>
            <w:vAlign w:val="center"/>
          </w:tcPr>
          <w:p w14:paraId="37F359BF" w14:textId="5158B8D8" w:rsidR="007B7597" w:rsidRPr="003013B3" w:rsidRDefault="00641CF9" w:rsidP="003013B3">
            <w:pPr>
              <w:jc w:val="center"/>
              <w:rPr>
                <w:rFonts w:ascii="Times New Roman" w:hAnsi="Times New Roman" w:cs="Times New Roman"/>
                <w:b/>
                <w:sz w:val="24"/>
                <w:szCs w:val="24"/>
              </w:rPr>
            </w:pPr>
            <w:r>
              <w:rPr>
                <w:rFonts w:ascii="Times New Roman" w:eastAsia="Times New Roman" w:hAnsi="Times New Roman" w:cs="Times New Roman"/>
                <w:b/>
                <w:sz w:val="24"/>
                <w:szCs w:val="24"/>
                <w:lang w:val="ru-RU"/>
              </w:rPr>
              <w:t>68</w:t>
            </w:r>
          </w:p>
        </w:tc>
      </w:tr>
    </w:tbl>
    <w:p w14:paraId="6637895D" w14:textId="77777777" w:rsidR="00565C7E" w:rsidRDefault="00565C7E" w:rsidP="00642F6B">
      <w:pPr>
        <w:pStyle w:val="NoSpacing"/>
        <w:jc w:val="both"/>
        <w:rPr>
          <w:rFonts w:ascii="Times New Roman" w:hAnsi="Times New Roman" w:cs="Times New Roman"/>
          <w:sz w:val="24"/>
          <w:szCs w:val="24"/>
        </w:rPr>
      </w:pPr>
    </w:p>
    <w:p w14:paraId="0B3EEC57"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07FD7EC8"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22F56279"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3ACF8F0E"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47AFD06C"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3EDB8BE3"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07925657"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1406F70A"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6A3FED48"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72158E10" w14:textId="77777777" w:rsidR="00F63258" w:rsidRPr="00F63258" w:rsidRDefault="00F63258" w:rsidP="00F63258">
      <w:pPr>
        <w:spacing w:after="160" w:line="256" w:lineRule="auto"/>
        <w:ind w:left="284"/>
        <w:contextualSpacing/>
        <w:jc w:val="both"/>
        <w:rPr>
          <w:rFonts w:ascii="Calibri" w:eastAsia="Calibri" w:hAnsi="Calibri" w:cs="Times New Roman"/>
          <w:b/>
          <w:color w:val="0070C0"/>
          <w:sz w:val="28"/>
          <w:szCs w:val="28"/>
          <w:lang w:val="ru-RU"/>
        </w:rPr>
      </w:pPr>
      <w:r w:rsidRPr="00F63258">
        <w:rPr>
          <w:rFonts w:ascii="Times New Roman" w:eastAsia="Times New Roman" w:hAnsi="Times New Roman" w:cs="Times New Roman"/>
          <w:b/>
          <w:color w:val="0070C0"/>
          <w:sz w:val="28"/>
          <w:szCs w:val="28"/>
          <w:lang w:val="ru-RU"/>
        </w:rPr>
        <w:lastRenderedPageBreak/>
        <w:t>ПЛАНИРАЊЕ НАСТАВЕ И УЧЕЊА</w:t>
      </w:r>
    </w:p>
    <w:p w14:paraId="48662EFE" w14:textId="77777777" w:rsidR="000A17A2" w:rsidRPr="00853CC0" w:rsidRDefault="000A17A2" w:rsidP="000A17A2">
      <w:pPr>
        <w:tabs>
          <w:tab w:val="left" w:pos="426"/>
        </w:tabs>
        <w:spacing w:after="160" w:line="240" w:lineRule="auto"/>
        <w:contextualSpacing/>
        <w:jc w:val="both"/>
        <w:rPr>
          <w:rFonts w:ascii="Times New Roman" w:eastAsia="Calibri" w:hAnsi="Times New Roman" w:cs="Times New Roman"/>
          <w:sz w:val="24"/>
          <w:szCs w:val="24"/>
          <w:lang w:val="uz-Cyrl-UZ"/>
        </w:rPr>
      </w:pPr>
    </w:p>
    <w:p w14:paraId="024DF103" w14:textId="77777777" w:rsidR="00F63258" w:rsidRPr="00853CC0" w:rsidRDefault="00F63258" w:rsidP="00F63258">
      <w:pPr>
        <w:spacing w:after="0" w:line="240" w:lineRule="auto"/>
        <w:ind w:firstLine="567"/>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Наставни програм усмерава наставника да наставни процес конципира у складу са дефинисаним исходима, односно да планира како да оствари исходе, које методе и технике да примени, као и које активности ће за то одабрати. Дефинисани исходи показују наставнику и која су то специфична знања и вештине која су ученику потребна за даље учење и свакодневни живот. Приликом планирања часа, исходе предвиђене програмом треба разложити на мање који одговарају активностима планираним за конкретан час. Треба имати у виду да се исходи у програму разликују, да се неки могу лакше и брже остварити, док је за друге потребно више времена, више различитих активности и рад на различитим садржајима. Исходе треба посматрати као циљ коме се тежи током једне школске године. Наставу у том смислу треба усмерити на развијање компетенција, и не треба је усмерити само на остваривање појединачних исхода. </w:t>
      </w:r>
    </w:p>
    <w:p w14:paraId="0323A136" w14:textId="77777777" w:rsidR="00F63258" w:rsidRPr="00853CC0" w:rsidRDefault="00F63258" w:rsidP="00F63258">
      <w:pPr>
        <w:spacing w:after="0" w:line="240" w:lineRule="auto"/>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При обради нових садржаја треба се ослањати на постојеће искуство и знање ученика, и настојати, где год је то могуће, да ученици самостално изводе закључке. Основна улога наставника је да буде организатор наставног процеса, да подстиче, организује и усмерава активност ученика. Ученике треба упућивати да користе уџбеник и друге изворе знања, како би усвојена знања била трајнија и шира, а ученици оспособљени за примену у решавању разноврсних задатака. </w:t>
      </w:r>
    </w:p>
    <w:p w14:paraId="08EC530A" w14:textId="77777777" w:rsidR="00F63258" w:rsidRPr="00853CC0" w:rsidRDefault="00F63258" w:rsidP="00F63258">
      <w:pPr>
        <w:spacing w:after="0" w:line="240" w:lineRule="auto"/>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 часовима треба комбиновати различите методе и облике рада, што доприноси већој рационализацији наставног процеса, подстиче интелектуалну активност ученика и наставу чини интересантнијом и ефикаснијом. Избор метода и облика рада зависи од наставних садржаја које треба реализовати на часу и предвиђених исхода, али и од специфичности одређеног одељења и индивидуалних карактеристика ученика. </w:t>
      </w:r>
    </w:p>
    <w:p w14:paraId="21CE4C32" w14:textId="77777777" w:rsidR="00F63258" w:rsidRDefault="00F63258" w:rsidP="000A17A2">
      <w:pPr>
        <w:spacing w:after="0" w:line="240" w:lineRule="auto"/>
        <w:ind w:firstLine="720"/>
        <w:jc w:val="both"/>
      </w:pPr>
    </w:p>
    <w:p w14:paraId="1A26D2E2" w14:textId="77777777" w:rsidR="000A17A2" w:rsidRDefault="000A17A2" w:rsidP="00642F6B">
      <w:pPr>
        <w:pStyle w:val="NoSpacing"/>
        <w:jc w:val="both"/>
        <w:rPr>
          <w:rFonts w:ascii="Times New Roman" w:hAnsi="Times New Roman" w:cs="Times New Roman"/>
          <w:b/>
          <w:color w:val="0070C0"/>
          <w:sz w:val="24"/>
          <w:szCs w:val="24"/>
          <w:lang w:val="sr-Cyrl-RS"/>
        </w:rPr>
      </w:pPr>
    </w:p>
    <w:p w14:paraId="4AC330F5" w14:textId="2FA0F31D" w:rsidR="00F63258" w:rsidRDefault="00F63258" w:rsidP="00F63258">
      <w:pPr>
        <w:tabs>
          <w:tab w:val="left" w:pos="426"/>
        </w:tabs>
        <w:spacing w:after="160" w:line="240" w:lineRule="auto"/>
        <w:contextualSpacing/>
        <w:jc w:val="both"/>
        <w:rPr>
          <w:rFonts w:ascii="Times New Roman" w:eastAsia="Calibri" w:hAnsi="Times New Roman" w:cs="Times New Roman"/>
          <w:b/>
          <w:color w:val="0070C0"/>
          <w:sz w:val="28"/>
          <w:szCs w:val="28"/>
          <w:lang w:val="uz-Cyrl-UZ"/>
        </w:rPr>
      </w:pPr>
      <w:r w:rsidRPr="008E165A">
        <w:rPr>
          <w:rFonts w:ascii="Times New Roman" w:eastAsia="Times New Roman" w:hAnsi="Times New Roman" w:cs="Times New Roman"/>
          <w:b/>
          <w:color w:val="0070C0"/>
          <w:sz w:val="28"/>
          <w:szCs w:val="28"/>
          <w:lang w:val="uz-Cyrl-UZ"/>
        </w:rPr>
        <w:t>ПРАЋЕЊЕ</w:t>
      </w:r>
      <w:r w:rsidRPr="008E165A">
        <w:rPr>
          <w:rFonts w:ascii="Times New Roman" w:eastAsia="Calibri" w:hAnsi="Times New Roman" w:cs="Times New Roman"/>
          <w:b/>
          <w:color w:val="0070C0"/>
          <w:sz w:val="28"/>
          <w:szCs w:val="28"/>
          <w:lang w:val="uz-Cyrl-UZ"/>
        </w:rPr>
        <w:t xml:space="preserve"> И ВРЕДНОВАЊЕ НАСТАВЕ И УЧЕЊА</w:t>
      </w:r>
    </w:p>
    <w:p w14:paraId="4C9B59E7" w14:textId="77777777" w:rsidR="00F63258" w:rsidRPr="008E165A" w:rsidRDefault="00F63258" w:rsidP="00F63258">
      <w:pPr>
        <w:tabs>
          <w:tab w:val="left" w:pos="426"/>
        </w:tabs>
        <w:spacing w:after="160" w:line="240" w:lineRule="auto"/>
        <w:contextualSpacing/>
        <w:jc w:val="both"/>
        <w:rPr>
          <w:rFonts w:ascii="Times New Roman" w:eastAsia="Calibri" w:hAnsi="Times New Roman" w:cs="Times New Roman"/>
          <w:b/>
          <w:color w:val="0070C0"/>
          <w:sz w:val="28"/>
          <w:szCs w:val="28"/>
          <w:lang w:val="uz-Cyrl-UZ"/>
        </w:rPr>
      </w:pPr>
    </w:p>
    <w:p w14:paraId="75CC09CD" w14:textId="77777777" w:rsidR="00F63258" w:rsidRDefault="00F63258" w:rsidP="00F63258">
      <w:pPr>
        <w:spacing w:after="0" w:line="240" w:lineRule="auto"/>
        <w:ind w:firstLine="720"/>
        <w:jc w:val="both"/>
      </w:pPr>
      <w:r w:rsidRPr="00853CC0">
        <w:rPr>
          <w:rFonts w:ascii="Times New Roman" w:eastAsia="Times New Roman" w:hAnsi="Times New Roman" w:cs="Times New Roman"/>
          <w:sz w:val="24"/>
          <w:szCs w:val="24"/>
          <w:lang w:val="ru-RU"/>
        </w:rPr>
        <w:t>Саставни део процеса развоја математичких знања у свим фазама наставе треба да буде и праћење и процењивање степена остварености исхода, које треба да обезбеди што поузданије сагледавање развоја и напредовања ученика. Тај процес треба започети иницијалном проценом нивоа на коме се ученик налази. Прикупљање информација из различитих извора (свакодневна посматрања, активност на часу, учествовање у разговору и дискусији, самосталан рад, рад у групи, тестови) помаже наставнику да сагледа постигнућа (развој и напредовање) ученика и степен остварености исхода. Свака активност је добра прилика за процену напредовања и давање повратне информације, а ученике треба оспособљавати и охрабривати да процењују сопствени напредак у остваривању исхода предмета.</w:t>
      </w:r>
    </w:p>
    <w:p w14:paraId="6A66AFCE" w14:textId="7B9D9A9C" w:rsidR="000A17A2" w:rsidRDefault="000A17A2" w:rsidP="00642F6B">
      <w:pPr>
        <w:pStyle w:val="NoSpacing"/>
        <w:jc w:val="both"/>
        <w:rPr>
          <w:rFonts w:ascii="Times New Roman" w:hAnsi="Times New Roman" w:cs="Times New Roman"/>
          <w:b/>
          <w:color w:val="0070C0"/>
          <w:sz w:val="24"/>
          <w:szCs w:val="24"/>
          <w:lang w:val="sr-Cyrl-RS"/>
        </w:rPr>
      </w:pPr>
    </w:p>
    <w:p w14:paraId="68414D1A" w14:textId="2C37D728" w:rsidR="00565C7E" w:rsidRDefault="00565C7E" w:rsidP="00642F6B">
      <w:pPr>
        <w:pStyle w:val="NoSpacing"/>
        <w:jc w:val="both"/>
        <w:rPr>
          <w:rFonts w:ascii="Times New Roman" w:hAnsi="Times New Roman" w:cs="Times New Roman"/>
          <w:b/>
          <w:color w:val="0070C0"/>
          <w:sz w:val="24"/>
          <w:szCs w:val="24"/>
          <w:lang w:val="sr-Cyrl-RS"/>
        </w:rPr>
      </w:pPr>
    </w:p>
    <w:p w14:paraId="75BF43EE" w14:textId="77777777" w:rsidR="00565C7E" w:rsidRDefault="00565C7E" w:rsidP="00642F6B">
      <w:pPr>
        <w:pStyle w:val="NoSpacing"/>
        <w:jc w:val="both"/>
        <w:rPr>
          <w:rFonts w:ascii="Times New Roman" w:hAnsi="Times New Roman" w:cs="Times New Roman"/>
          <w:b/>
          <w:color w:val="0070C0"/>
          <w:sz w:val="24"/>
          <w:szCs w:val="24"/>
          <w:lang w:val="sr-Cyrl-RS"/>
        </w:rPr>
      </w:pPr>
    </w:p>
    <w:p w14:paraId="6AA3A8F7" w14:textId="07D3FB91" w:rsidR="00642F6B" w:rsidRPr="008E165A" w:rsidRDefault="00B63529" w:rsidP="00642F6B">
      <w:pPr>
        <w:pStyle w:val="NoSpacing"/>
        <w:jc w:val="both"/>
        <w:rPr>
          <w:rFonts w:ascii="Times New Roman" w:hAnsi="Times New Roman" w:cs="Times New Roman"/>
          <w:b/>
          <w:color w:val="0070C0"/>
          <w:sz w:val="28"/>
          <w:szCs w:val="28"/>
        </w:rPr>
      </w:pPr>
      <w:r w:rsidRPr="008E165A">
        <w:rPr>
          <w:rFonts w:ascii="Times New Roman" w:hAnsi="Times New Roman" w:cs="Times New Roman"/>
          <w:b/>
          <w:color w:val="0070C0"/>
          <w:sz w:val="28"/>
          <w:szCs w:val="28"/>
          <w:lang w:val="sr-Cyrl-RS"/>
        </w:rPr>
        <w:t>УЏБЕНИ</w:t>
      </w:r>
      <w:r w:rsidR="00340B67" w:rsidRPr="008E165A">
        <w:rPr>
          <w:rFonts w:ascii="Times New Roman" w:hAnsi="Times New Roman" w:cs="Times New Roman"/>
          <w:b/>
          <w:color w:val="0070C0"/>
          <w:sz w:val="28"/>
          <w:szCs w:val="28"/>
          <w:lang w:val="sr-Cyrl-RS"/>
        </w:rPr>
        <w:t>ЦИ</w:t>
      </w:r>
      <w:r w:rsidRPr="008E165A">
        <w:rPr>
          <w:rFonts w:ascii="Times New Roman" w:hAnsi="Times New Roman" w:cs="Times New Roman"/>
          <w:b/>
          <w:color w:val="0070C0"/>
          <w:sz w:val="28"/>
          <w:szCs w:val="28"/>
          <w:lang w:val="sr-Cyrl-RS"/>
        </w:rPr>
        <w:t xml:space="preserve"> ЗА РЕАЛИЗАЦИЈУ ПРОГРАМА:</w:t>
      </w:r>
    </w:p>
    <w:p w14:paraId="23960172" w14:textId="77777777" w:rsidR="00642F6B" w:rsidRPr="00D111E5" w:rsidRDefault="00642F6B" w:rsidP="00642F6B">
      <w:pPr>
        <w:pStyle w:val="NoSpacing"/>
        <w:jc w:val="both"/>
        <w:rPr>
          <w:rFonts w:ascii="Times New Roman" w:hAnsi="Times New Roman" w:cs="Times New Roman"/>
          <w:sz w:val="24"/>
          <w:szCs w:val="24"/>
        </w:rPr>
      </w:pPr>
    </w:p>
    <w:p w14:paraId="158F8358" w14:textId="2641DA65" w:rsidR="00B63529" w:rsidRDefault="00641CF9" w:rsidP="008D0358">
      <w:pPr>
        <w:pStyle w:val="NoSpacing"/>
        <w:numPr>
          <w:ilvl w:val="0"/>
          <w:numId w:val="13"/>
        </w:numPr>
        <w:jc w:val="both"/>
        <w:rPr>
          <w:rFonts w:ascii="Times New Roman" w:hAnsi="Times New Roman" w:cs="Times New Roman"/>
          <w:bCs/>
          <w:color w:val="000000"/>
          <w:sz w:val="24"/>
          <w:szCs w:val="24"/>
          <w:lang w:val="sr-Cyrl-RS"/>
        </w:rPr>
      </w:pPr>
      <w:r>
        <w:rPr>
          <w:rFonts w:ascii="Times New Roman" w:hAnsi="Times New Roman" w:cs="Times New Roman"/>
          <w:bCs/>
          <w:sz w:val="24"/>
          <w:szCs w:val="24"/>
          <w:lang w:val="sr-Cyrl-RS"/>
        </w:rPr>
        <w:t>Физика 8</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Уџбеник</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w:t>
      </w:r>
      <w:proofErr w:type="spellEnd"/>
      <w:r>
        <w:rPr>
          <w:rFonts w:ascii="Times New Roman" w:hAnsi="Times New Roman" w:cs="Times New Roman"/>
          <w:bCs/>
          <w:sz w:val="24"/>
          <w:szCs w:val="24"/>
        </w:rPr>
        <w:t xml:space="preserve"> </w:t>
      </w:r>
      <w:r>
        <w:rPr>
          <w:rFonts w:ascii="Times New Roman" w:hAnsi="Times New Roman" w:cs="Times New Roman"/>
          <w:bCs/>
          <w:sz w:val="24"/>
          <w:szCs w:val="24"/>
          <w:lang w:val="sr-Cyrl-RS"/>
        </w:rPr>
        <w:t xml:space="preserve">осми </w:t>
      </w:r>
      <w:proofErr w:type="spellStart"/>
      <w:r w:rsidR="00B63529" w:rsidRPr="00B63529">
        <w:rPr>
          <w:rFonts w:ascii="Times New Roman" w:hAnsi="Times New Roman" w:cs="Times New Roman"/>
          <w:bCs/>
          <w:sz w:val="24"/>
          <w:szCs w:val="24"/>
        </w:rPr>
        <w:t>разред</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основне</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школе</w:t>
      </w:r>
      <w:proofErr w:type="spellEnd"/>
      <w:r w:rsidR="00B63529">
        <w:rPr>
          <w:rFonts w:ascii="Times New Roman" w:hAnsi="Times New Roman" w:cs="Times New Roman"/>
          <w:bCs/>
          <w:sz w:val="24"/>
          <w:szCs w:val="24"/>
        </w:rPr>
        <w:t xml:space="preserve">, </w:t>
      </w:r>
      <w:r w:rsidR="00C71CBA">
        <w:rPr>
          <w:rFonts w:ascii="Times New Roman" w:hAnsi="Times New Roman" w:cs="Times New Roman"/>
          <w:bCs/>
          <w:color w:val="000000"/>
          <w:sz w:val="24"/>
          <w:szCs w:val="24"/>
          <w:lang w:val="sr-Cyrl-RS"/>
        </w:rPr>
        <w:t>Марија Крнета, Катарина Стевановић, Јелена Радовановић      БИГЗ</w:t>
      </w:r>
    </w:p>
    <w:p w14:paraId="7E35FB21" w14:textId="6965688F" w:rsidR="00B63529" w:rsidRDefault="00C71CBA" w:rsidP="00C71CBA">
      <w:pPr>
        <w:pStyle w:val="NoSpacing"/>
        <w:numPr>
          <w:ilvl w:val="0"/>
          <w:numId w:val="13"/>
        </w:numPr>
        <w:jc w:val="both"/>
        <w:rPr>
          <w:rFonts w:ascii="Times New Roman" w:hAnsi="Times New Roman" w:cs="Times New Roman"/>
          <w:bCs/>
          <w:color w:val="000000"/>
          <w:sz w:val="24"/>
          <w:szCs w:val="24"/>
          <w:lang w:val="sr-Cyrl-RS"/>
        </w:rPr>
      </w:pPr>
      <w:r>
        <w:rPr>
          <w:rFonts w:ascii="Times New Roman" w:hAnsi="Times New Roman" w:cs="Times New Roman"/>
          <w:bCs/>
          <w:sz w:val="24"/>
          <w:szCs w:val="24"/>
          <w:lang w:val="sr-Cyrl-RS"/>
        </w:rPr>
        <w:t>Физика 8</w:t>
      </w:r>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Збирка</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задат</w:t>
      </w:r>
      <w:r>
        <w:rPr>
          <w:rFonts w:ascii="Times New Roman" w:hAnsi="Times New Roman" w:cs="Times New Roman"/>
          <w:bCs/>
          <w:sz w:val="24"/>
          <w:szCs w:val="24"/>
        </w:rPr>
        <w:t>ака</w:t>
      </w:r>
      <w:proofErr w:type="spellEnd"/>
      <w:r>
        <w:rPr>
          <w:rFonts w:ascii="Times New Roman" w:hAnsi="Times New Roman" w:cs="Times New Roman"/>
          <w:bCs/>
          <w:sz w:val="24"/>
          <w:szCs w:val="24"/>
          <w:lang w:val="sr-Cyrl-RS"/>
        </w:rPr>
        <w:t xml:space="preserve"> са лабораторијским вежбама</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w:t>
      </w:r>
      <w:proofErr w:type="spellEnd"/>
      <w:r>
        <w:rPr>
          <w:rFonts w:ascii="Times New Roman" w:hAnsi="Times New Roman" w:cs="Times New Roman"/>
          <w:bCs/>
          <w:sz w:val="24"/>
          <w:szCs w:val="24"/>
        </w:rPr>
        <w:t xml:space="preserve"> </w:t>
      </w:r>
      <w:r>
        <w:rPr>
          <w:rFonts w:ascii="Times New Roman" w:hAnsi="Times New Roman" w:cs="Times New Roman"/>
          <w:bCs/>
          <w:sz w:val="24"/>
          <w:szCs w:val="24"/>
          <w:lang w:val="sr-Cyrl-RS"/>
        </w:rPr>
        <w:t>осми</w:t>
      </w:r>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разред</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основне</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школе</w:t>
      </w:r>
      <w:proofErr w:type="spellEnd"/>
      <w:r w:rsidR="00B63529">
        <w:rPr>
          <w:rFonts w:ascii="Times New Roman" w:hAnsi="Times New Roman" w:cs="Times New Roman"/>
          <w:bCs/>
          <w:sz w:val="24"/>
          <w:szCs w:val="24"/>
        </w:rPr>
        <w:t>,</w:t>
      </w:r>
      <w:r w:rsidRPr="00C71CBA">
        <w:t xml:space="preserve"> </w:t>
      </w:r>
      <w:proofErr w:type="spellStart"/>
      <w:r w:rsidRPr="00C71CBA">
        <w:rPr>
          <w:rFonts w:ascii="Times New Roman" w:hAnsi="Times New Roman" w:cs="Times New Roman"/>
          <w:bCs/>
          <w:sz w:val="24"/>
          <w:szCs w:val="24"/>
        </w:rPr>
        <w:t>Марија</w:t>
      </w:r>
      <w:proofErr w:type="spellEnd"/>
      <w:r w:rsidRPr="00C71CBA">
        <w:rPr>
          <w:rFonts w:ascii="Times New Roman" w:hAnsi="Times New Roman" w:cs="Times New Roman"/>
          <w:bCs/>
          <w:sz w:val="24"/>
          <w:szCs w:val="24"/>
        </w:rPr>
        <w:t xml:space="preserve"> </w:t>
      </w:r>
      <w:proofErr w:type="spellStart"/>
      <w:r w:rsidRPr="00C71CBA">
        <w:rPr>
          <w:rFonts w:ascii="Times New Roman" w:hAnsi="Times New Roman" w:cs="Times New Roman"/>
          <w:bCs/>
          <w:sz w:val="24"/>
          <w:szCs w:val="24"/>
        </w:rPr>
        <w:t>Крнета</w:t>
      </w:r>
      <w:proofErr w:type="spellEnd"/>
      <w:r w:rsidRPr="00C71CBA">
        <w:rPr>
          <w:rFonts w:ascii="Times New Roman" w:hAnsi="Times New Roman" w:cs="Times New Roman"/>
          <w:bCs/>
          <w:sz w:val="24"/>
          <w:szCs w:val="24"/>
        </w:rPr>
        <w:t>,</w:t>
      </w:r>
      <w:r>
        <w:rPr>
          <w:rFonts w:ascii="Times New Roman" w:hAnsi="Times New Roman" w:cs="Times New Roman"/>
          <w:bCs/>
          <w:sz w:val="24"/>
          <w:szCs w:val="24"/>
          <w:lang w:val="sr-Cyrl-RS"/>
        </w:rPr>
        <w:t xml:space="preserve"> </w:t>
      </w:r>
      <w:proofErr w:type="spellStart"/>
      <w:r w:rsidRPr="00C71CBA">
        <w:rPr>
          <w:rFonts w:ascii="Times New Roman" w:hAnsi="Times New Roman" w:cs="Times New Roman"/>
          <w:bCs/>
          <w:sz w:val="24"/>
          <w:szCs w:val="24"/>
        </w:rPr>
        <w:t>Катарина</w:t>
      </w:r>
      <w:proofErr w:type="spellEnd"/>
      <w:r w:rsidRPr="00C71CBA">
        <w:rPr>
          <w:rFonts w:ascii="Times New Roman" w:hAnsi="Times New Roman" w:cs="Times New Roman"/>
          <w:bCs/>
          <w:sz w:val="24"/>
          <w:szCs w:val="24"/>
        </w:rPr>
        <w:t xml:space="preserve"> </w:t>
      </w:r>
      <w:proofErr w:type="spellStart"/>
      <w:r w:rsidRPr="00C71CBA">
        <w:rPr>
          <w:rFonts w:ascii="Times New Roman" w:hAnsi="Times New Roman" w:cs="Times New Roman"/>
          <w:bCs/>
          <w:sz w:val="24"/>
          <w:szCs w:val="24"/>
        </w:rPr>
        <w:t>Стевановић</w:t>
      </w:r>
      <w:proofErr w:type="spellEnd"/>
      <w:r>
        <w:rPr>
          <w:rFonts w:ascii="Times New Roman" w:hAnsi="Times New Roman" w:cs="Times New Roman"/>
          <w:bCs/>
          <w:sz w:val="24"/>
          <w:szCs w:val="24"/>
          <w:lang w:val="sr-Cyrl-RS"/>
        </w:rPr>
        <w:t xml:space="preserve">, Радмила Тошовић     </w:t>
      </w:r>
      <w:proofErr w:type="gramStart"/>
      <w:r>
        <w:rPr>
          <w:rFonts w:ascii="Times New Roman" w:hAnsi="Times New Roman" w:cs="Times New Roman"/>
          <w:bCs/>
          <w:sz w:val="24"/>
          <w:szCs w:val="24"/>
          <w:lang w:val="sr-Cyrl-RS"/>
        </w:rPr>
        <w:t>БИГЗ</w:t>
      </w:r>
      <w:r w:rsidR="00B63529">
        <w:rPr>
          <w:rFonts w:ascii="Times New Roman" w:hAnsi="Times New Roman" w:cs="Times New Roman"/>
          <w:bCs/>
          <w:sz w:val="24"/>
          <w:szCs w:val="24"/>
        </w:rPr>
        <w:t xml:space="preserve"> </w:t>
      </w:r>
      <w:r w:rsidR="00B63529">
        <w:rPr>
          <w:rFonts w:ascii="Times New Roman" w:hAnsi="Times New Roman" w:cs="Times New Roman"/>
          <w:bCs/>
          <w:color w:val="000000"/>
          <w:sz w:val="24"/>
          <w:szCs w:val="24"/>
          <w:lang w:val="sr-Cyrl-RS"/>
        </w:rPr>
        <w:t>.</w:t>
      </w:r>
      <w:proofErr w:type="gramEnd"/>
    </w:p>
    <w:p w14:paraId="69C2B11C" w14:textId="77777777" w:rsidR="00B63529" w:rsidRPr="00B63529" w:rsidRDefault="00B63529" w:rsidP="00642F6B">
      <w:pPr>
        <w:pStyle w:val="NoSpacing"/>
        <w:jc w:val="both"/>
        <w:rPr>
          <w:rFonts w:ascii="Times New Roman" w:hAnsi="Times New Roman" w:cs="Times New Roman"/>
          <w:bCs/>
          <w:sz w:val="24"/>
          <w:szCs w:val="24"/>
          <w:lang w:val="sr-Cyrl-RS"/>
        </w:rPr>
      </w:pPr>
    </w:p>
    <w:p w14:paraId="6DE9278D" w14:textId="77777777" w:rsidR="00B63529" w:rsidRDefault="00B63529" w:rsidP="00642F6B">
      <w:pPr>
        <w:pStyle w:val="NoSpacing"/>
        <w:jc w:val="both"/>
        <w:rPr>
          <w:rFonts w:ascii="Times New Roman" w:hAnsi="Times New Roman" w:cs="Times New Roman"/>
          <w:b/>
          <w:sz w:val="24"/>
          <w:szCs w:val="24"/>
        </w:rPr>
      </w:pPr>
    </w:p>
    <w:p w14:paraId="317EDB44" w14:textId="77777777" w:rsidR="00592D9F" w:rsidRDefault="00592D9F" w:rsidP="00642F6B">
      <w:pPr>
        <w:pStyle w:val="NoSpacing"/>
        <w:jc w:val="both"/>
        <w:rPr>
          <w:rFonts w:ascii="Times New Roman" w:hAnsi="Times New Roman" w:cs="Times New Roman"/>
          <w:b/>
          <w:color w:val="0070C0"/>
          <w:sz w:val="28"/>
          <w:szCs w:val="28"/>
          <w:lang w:val="sr-Cyrl-RS"/>
        </w:rPr>
      </w:pPr>
    </w:p>
    <w:p w14:paraId="4A0B6E29" w14:textId="743B9274" w:rsidR="00642F6B" w:rsidRPr="008E165A" w:rsidRDefault="00340B67" w:rsidP="00642F6B">
      <w:pPr>
        <w:pStyle w:val="NoSpacing"/>
        <w:jc w:val="both"/>
        <w:rPr>
          <w:rFonts w:ascii="Times New Roman" w:hAnsi="Times New Roman" w:cs="Times New Roman"/>
          <w:b/>
          <w:color w:val="0070C0"/>
          <w:sz w:val="28"/>
          <w:szCs w:val="28"/>
          <w:lang w:val="sr-Cyrl-RS"/>
        </w:rPr>
      </w:pPr>
      <w:r w:rsidRPr="008E165A">
        <w:rPr>
          <w:rFonts w:ascii="Times New Roman" w:hAnsi="Times New Roman" w:cs="Times New Roman"/>
          <w:b/>
          <w:color w:val="0070C0"/>
          <w:sz w:val="28"/>
          <w:szCs w:val="28"/>
          <w:lang w:val="sr-Cyrl-RS"/>
        </w:rPr>
        <w:lastRenderedPageBreak/>
        <w:t xml:space="preserve">ДОДАТНА </w:t>
      </w:r>
      <w:r w:rsidR="008D0358" w:rsidRPr="008E165A">
        <w:rPr>
          <w:rFonts w:ascii="Times New Roman" w:hAnsi="Times New Roman" w:cs="Times New Roman"/>
          <w:b/>
          <w:color w:val="0070C0"/>
          <w:sz w:val="28"/>
          <w:szCs w:val="28"/>
          <w:lang w:val="sr-Cyrl-RS"/>
        </w:rPr>
        <w:t>ЛИТЕРАТУРА ЗА РЕАЛИЗАЦИЈУ ПРОГРАМА</w:t>
      </w:r>
      <w:r w:rsidRPr="008E165A">
        <w:rPr>
          <w:rFonts w:ascii="Times New Roman" w:hAnsi="Times New Roman" w:cs="Times New Roman"/>
          <w:b/>
          <w:color w:val="0070C0"/>
          <w:sz w:val="28"/>
          <w:szCs w:val="28"/>
          <w:lang w:val="sr-Cyrl-RS"/>
        </w:rPr>
        <w:t>:</w:t>
      </w:r>
    </w:p>
    <w:p w14:paraId="338DEE71" w14:textId="77777777" w:rsidR="00642F6B" w:rsidRDefault="00642F6B" w:rsidP="00642F6B">
      <w:pPr>
        <w:pStyle w:val="NoSpacing"/>
        <w:jc w:val="both"/>
        <w:rPr>
          <w:rFonts w:ascii="Times New Roman" w:hAnsi="Times New Roman" w:cs="Times New Roman"/>
          <w:sz w:val="24"/>
          <w:szCs w:val="24"/>
        </w:rPr>
      </w:pPr>
    </w:p>
    <w:p w14:paraId="39DA3D06"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Збирка решених задатака из физике за 8. разред основне школе</w:t>
      </w:r>
    </w:p>
    <w:p w14:paraId="0463CF66"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Наташа Каделбург</w:t>
      </w:r>
    </w:p>
    <w:p w14:paraId="041822B9"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КРУГ – 2011. год.</w:t>
      </w:r>
    </w:p>
    <w:p w14:paraId="2CF8BC32"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Једноставни огледи у физици за 8. разред основне школе</w:t>
      </w:r>
    </w:p>
    <w:p w14:paraId="5D588B5A"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 Др Душанка Обадовић, др Милица Павков-Хрвојевић, мр Маја Стојановић</w:t>
      </w:r>
    </w:p>
    <w:p w14:paraId="391044A4" w14:textId="242C7B04" w:rsidR="00642F6B" w:rsidRPr="00C71CBA" w:rsidRDefault="00642F6B" w:rsidP="00C71CBA">
      <w:pPr>
        <w:pStyle w:val="NoSpacing"/>
        <w:ind w:left="720"/>
        <w:jc w:val="both"/>
        <w:rPr>
          <w:rFonts w:ascii="Times New Roman" w:hAnsi="Times New Roman" w:cs="Times New Roman"/>
          <w:bCs/>
          <w:color w:val="000000"/>
          <w:sz w:val="24"/>
          <w:szCs w:val="24"/>
          <w:lang w:val="sr-Cyrl-RS"/>
        </w:rPr>
      </w:pPr>
    </w:p>
    <w:p w14:paraId="5204478D" w14:textId="77777777" w:rsidR="006E077C" w:rsidRDefault="006E077C" w:rsidP="006E077C">
      <w:pPr>
        <w:pStyle w:val="NoSpacing"/>
        <w:jc w:val="both"/>
        <w:rPr>
          <w:rFonts w:ascii="Times New Roman" w:hAnsi="Times New Roman" w:cs="Times New Roman"/>
          <w:bCs/>
          <w:color w:val="000000"/>
          <w:sz w:val="24"/>
          <w:szCs w:val="24"/>
          <w:lang w:val="sr-Cyrl-RS"/>
        </w:rPr>
      </w:pPr>
    </w:p>
    <w:p w14:paraId="0939D93F" w14:textId="77777777" w:rsidR="006E077C" w:rsidRDefault="006E077C" w:rsidP="006E077C">
      <w:pPr>
        <w:pStyle w:val="NoSpacing"/>
        <w:jc w:val="both"/>
        <w:rPr>
          <w:rFonts w:ascii="Times New Roman" w:hAnsi="Times New Roman" w:cs="Times New Roman"/>
          <w:bCs/>
          <w:color w:val="000000"/>
          <w:sz w:val="24"/>
          <w:szCs w:val="24"/>
          <w:lang w:val="sr-Cyrl-RS"/>
        </w:rPr>
      </w:pPr>
    </w:p>
    <w:p w14:paraId="0B500461" w14:textId="77777777" w:rsidR="006E077C" w:rsidRDefault="006E077C" w:rsidP="006E077C">
      <w:pPr>
        <w:pStyle w:val="NoSpacing"/>
        <w:jc w:val="both"/>
        <w:rPr>
          <w:rFonts w:ascii="Times New Roman" w:hAnsi="Times New Roman" w:cs="Times New Roman"/>
          <w:bCs/>
          <w:color w:val="000000"/>
          <w:sz w:val="24"/>
          <w:szCs w:val="24"/>
          <w:lang w:val="sr-Cyrl-RS"/>
        </w:rPr>
      </w:pPr>
    </w:p>
    <w:p w14:paraId="17C4C373" w14:textId="77777777" w:rsidR="006E077C" w:rsidRDefault="006E077C" w:rsidP="006E077C">
      <w:pPr>
        <w:pStyle w:val="NoSpacing"/>
        <w:jc w:val="both"/>
        <w:rPr>
          <w:rFonts w:ascii="Times New Roman" w:hAnsi="Times New Roman" w:cs="Times New Roman"/>
          <w:bCs/>
          <w:color w:val="000000"/>
          <w:sz w:val="24"/>
          <w:szCs w:val="24"/>
          <w:lang w:val="sr-Cyrl-RS"/>
        </w:rPr>
      </w:pPr>
    </w:p>
    <w:p w14:paraId="728ACDD1" w14:textId="77777777" w:rsidR="006E077C" w:rsidRDefault="006E077C" w:rsidP="006E077C">
      <w:pPr>
        <w:pStyle w:val="NoSpacing"/>
        <w:jc w:val="both"/>
        <w:rPr>
          <w:rFonts w:ascii="Times New Roman" w:hAnsi="Times New Roman" w:cs="Times New Roman"/>
          <w:bCs/>
          <w:color w:val="000000"/>
          <w:sz w:val="24"/>
          <w:szCs w:val="24"/>
          <w:lang w:val="sr-Cyrl-RS"/>
        </w:rPr>
      </w:pPr>
    </w:p>
    <w:p w14:paraId="56D02778" w14:textId="77777777" w:rsidR="006E077C" w:rsidRDefault="006E077C" w:rsidP="006E077C">
      <w:pPr>
        <w:pStyle w:val="NoSpacing"/>
        <w:jc w:val="both"/>
        <w:rPr>
          <w:rFonts w:ascii="Times New Roman" w:hAnsi="Times New Roman" w:cs="Times New Roman"/>
          <w:bCs/>
          <w:color w:val="000000"/>
          <w:sz w:val="24"/>
          <w:szCs w:val="24"/>
          <w:lang w:val="sr-Cyrl-RS"/>
        </w:rPr>
      </w:pPr>
    </w:p>
    <w:p w14:paraId="6AAEA00F" w14:textId="77777777" w:rsidR="00592D9F" w:rsidRDefault="00592D9F" w:rsidP="006E077C">
      <w:pPr>
        <w:pStyle w:val="NoSpacing"/>
        <w:jc w:val="both"/>
        <w:rPr>
          <w:rFonts w:ascii="Times New Roman" w:hAnsi="Times New Roman" w:cs="Times New Roman"/>
          <w:bCs/>
          <w:color w:val="000000"/>
          <w:sz w:val="24"/>
          <w:szCs w:val="24"/>
          <w:lang w:val="sr-Cyrl-RS"/>
        </w:rPr>
      </w:pPr>
    </w:p>
    <w:p w14:paraId="483F4FEB" w14:textId="77777777" w:rsidR="00592D9F" w:rsidRDefault="00592D9F" w:rsidP="006E077C">
      <w:pPr>
        <w:pStyle w:val="NoSpacing"/>
        <w:jc w:val="both"/>
        <w:rPr>
          <w:rFonts w:ascii="Times New Roman" w:hAnsi="Times New Roman" w:cs="Times New Roman"/>
          <w:bCs/>
          <w:color w:val="000000"/>
          <w:sz w:val="24"/>
          <w:szCs w:val="24"/>
          <w:lang w:val="sr-Cyrl-RS"/>
        </w:rPr>
      </w:pPr>
    </w:p>
    <w:p w14:paraId="3FE9B680" w14:textId="77777777" w:rsidR="00592D9F" w:rsidRDefault="00592D9F" w:rsidP="006E077C">
      <w:pPr>
        <w:pStyle w:val="NoSpacing"/>
        <w:jc w:val="both"/>
        <w:rPr>
          <w:rFonts w:ascii="Times New Roman" w:hAnsi="Times New Roman" w:cs="Times New Roman"/>
          <w:bCs/>
          <w:color w:val="000000"/>
          <w:sz w:val="24"/>
          <w:szCs w:val="24"/>
          <w:lang w:val="sr-Cyrl-RS"/>
        </w:rPr>
      </w:pPr>
    </w:p>
    <w:p w14:paraId="040B14F6" w14:textId="77777777" w:rsidR="00592D9F" w:rsidRDefault="00592D9F" w:rsidP="006E077C">
      <w:pPr>
        <w:pStyle w:val="NoSpacing"/>
        <w:jc w:val="both"/>
        <w:rPr>
          <w:rFonts w:ascii="Times New Roman" w:hAnsi="Times New Roman" w:cs="Times New Roman"/>
          <w:bCs/>
          <w:color w:val="000000"/>
          <w:sz w:val="24"/>
          <w:szCs w:val="24"/>
          <w:lang w:val="sr-Cyrl-RS"/>
        </w:rPr>
      </w:pPr>
    </w:p>
    <w:p w14:paraId="382FC748" w14:textId="77777777" w:rsidR="00592D9F" w:rsidRDefault="00592D9F" w:rsidP="006E077C">
      <w:pPr>
        <w:pStyle w:val="NoSpacing"/>
        <w:jc w:val="both"/>
        <w:rPr>
          <w:rFonts w:ascii="Times New Roman" w:hAnsi="Times New Roman" w:cs="Times New Roman"/>
          <w:bCs/>
          <w:color w:val="000000"/>
          <w:sz w:val="24"/>
          <w:szCs w:val="24"/>
          <w:lang w:val="sr-Cyrl-RS"/>
        </w:rPr>
      </w:pPr>
    </w:p>
    <w:p w14:paraId="1BFCEB8D" w14:textId="77777777" w:rsidR="00592D9F" w:rsidRDefault="00592D9F" w:rsidP="006E077C">
      <w:pPr>
        <w:pStyle w:val="NoSpacing"/>
        <w:jc w:val="both"/>
        <w:rPr>
          <w:rFonts w:ascii="Times New Roman" w:hAnsi="Times New Roman" w:cs="Times New Roman"/>
          <w:bCs/>
          <w:color w:val="000000"/>
          <w:sz w:val="24"/>
          <w:szCs w:val="24"/>
          <w:lang w:val="sr-Cyrl-RS"/>
        </w:rPr>
      </w:pPr>
    </w:p>
    <w:p w14:paraId="50E54442" w14:textId="77777777" w:rsidR="00592D9F" w:rsidRDefault="00592D9F" w:rsidP="006E077C">
      <w:pPr>
        <w:pStyle w:val="NoSpacing"/>
        <w:jc w:val="both"/>
        <w:rPr>
          <w:rFonts w:ascii="Times New Roman" w:hAnsi="Times New Roman" w:cs="Times New Roman"/>
          <w:bCs/>
          <w:color w:val="000000"/>
          <w:sz w:val="24"/>
          <w:szCs w:val="24"/>
          <w:lang w:val="sr-Cyrl-RS"/>
        </w:rPr>
      </w:pPr>
    </w:p>
    <w:p w14:paraId="06786F1F" w14:textId="77777777" w:rsidR="00592D9F" w:rsidRDefault="00592D9F" w:rsidP="006E077C">
      <w:pPr>
        <w:pStyle w:val="NoSpacing"/>
        <w:jc w:val="both"/>
        <w:rPr>
          <w:rFonts w:ascii="Times New Roman" w:hAnsi="Times New Roman" w:cs="Times New Roman"/>
          <w:bCs/>
          <w:color w:val="000000"/>
          <w:sz w:val="24"/>
          <w:szCs w:val="24"/>
          <w:lang w:val="sr-Cyrl-RS"/>
        </w:rPr>
      </w:pPr>
    </w:p>
    <w:p w14:paraId="554BB541" w14:textId="77777777" w:rsidR="00592D9F" w:rsidRDefault="00592D9F" w:rsidP="006E077C">
      <w:pPr>
        <w:pStyle w:val="NoSpacing"/>
        <w:jc w:val="both"/>
        <w:rPr>
          <w:rFonts w:ascii="Times New Roman" w:hAnsi="Times New Roman" w:cs="Times New Roman"/>
          <w:bCs/>
          <w:color w:val="000000"/>
          <w:sz w:val="24"/>
          <w:szCs w:val="24"/>
          <w:lang w:val="sr-Cyrl-RS"/>
        </w:rPr>
      </w:pPr>
    </w:p>
    <w:p w14:paraId="547552E8" w14:textId="77777777" w:rsidR="00592D9F" w:rsidRDefault="00592D9F" w:rsidP="006E077C">
      <w:pPr>
        <w:pStyle w:val="NoSpacing"/>
        <w:jc w:val="both"/>
        <w:rPr>
          <w:rFonts w:ascii="Times New Roman" w:hAnsi="Times New Roman" w:cs="Times New Roman"/>
          <w:bCs/>
          <w:color w:val="000000"/>
          <w:sz w:val="24"/>
          <w:szCs w:val="24"/>
          <w:lang w:val="sr-Cyrl-RS"/>
        </w:rPr>
      </w:pPr>
    </w:p>
    <w:p w14:paraId="33FA7562" w14:textId="77777777" w:rsidR="00592D9F" w:rsidRDefault="00592D9F" w:rsidP="006E077C">
      <w:pPr>
        <w:pStyle w:val="NoSpacing"/>
        <w:jc w:val="both"/>
        <w:rPr>
          <w:rFonts w:ascii="Times New Roman" w:hAnsi="Times New Roman" w:cs="Times New Roman"/>
          <w:bCs/>
          <w:color w:val="000000"/>
          <w:sz w:val="24"/>
          <w:szCs w:val="24"/>
          <w:lang w:val="sr-Cyrl-RS"/>
        </w:rPr>
      </w:pPr>
    </w:p>
    <w:p w14:paraId="2A76080B" w14:textId="77777777" w:rsidR="00592D9F" w:rsidRDefault="00592D9F" w:rsidP="006E077C">
      <w:pPr>
        <w:pStyle w:val="NoSpacing"/>
        <w:jc w:val="both"/>
        <w:rPr>
          <w:rFonts w:ascii="Times New Roman" w:hAnsi="Times New Roman" w:cs="Times New Roman"/>
          <w:bCs/>
          <w:color w:val="000000"/>
          <w:sz w:val="24"/>
          <w:szCs w:val="24"/>
          <w:lang w:val="sr-Cyrl-RS"/>
        </w:rPr>
      </w:pPr>
    </w:p>
    <w:p w14:paraId="0D1F66DD" w14:textId="77777777" w:rsidR="00592D9F" w:rsidRDefault="00592D9F" w:rsidP="006E077C">
      <w:pPr>
        <w:pStyle w:val="NoSpacing"/>
        <w:jc w:val="both"/>
        <w:rPr>
          <w:rFonts w:ascii="Times New Roman" w:hAnsi="Times New Roman" w:cs="Times New Roman"/>
          <w:bCs/>
          <w:color w:val="000000"/>
          <w:sz w:val="24"/>
          <w:szCs w:val="24"/>
          <w:lang w:val="sr-Cyrl-RS"/>
        </w:rPr>
      </w:pPr>
    </w:p>
    <w:p w14:paraId="08B9F019" w14:textId="77777777" w:rsidR="00592D9F" w:rsidRDefault="00592D9F" w:rsidP="006E077C">
      <w:pPr>
        <w:pStyle w:val="NoSpacing"/>
        <w:jc w:val="both"/>
        <w:rPr>
          <w:rFonts w:ascii="Times New Roman" w:hAnsi="Times New Roman" w:cs="Times New Roman"/>
          <w:bCs/>
          <w:color w:val="000000"/>
          <w:sz w:val="24"/>
          <w:szCs w:val="24"/>
          <w:lang w:val="sr-Cyrl-RS"/>
        </w:rPr>
      </w:pPr>
    </w:p>
    <w:p w14:paraId="603CB151" w14:textId="77777777" w:rsidR="00592D9F" w:rsidRDefault="00592D9F" w:rsidP="006E077C">
      <w:pPr>
        <w:pStyle w:val="NoSpacing"/>
        <w:jc w:val="both"/>
        <w:rPr>
          <w:rFonts w:ascii="Times New Roman" w:hAnsi="Times New Roman" w:cs="Times New Roman"/>
          <w:bCs/>
          <w:color w:val="000000"/>
          <w:sz w:val="24"/>
          <w:szCs w:val="24"/>
          <w:lang w:val="sr-Cyrl-RS"/>
        </w:rPr>
      </w:pPr>
    </w:p>
    <w:p w14:paraId="136B6026" w14:textId="77777777" w:rsidR="00592D9F" w:rsidRDefault="00592D9F" w:rsidP="006E077C">
      <w:pPr>
        <w:pStyle w:val="NoSpacing"/>
        <w:jc w:val="both"/>
        <w:rPr>
          <w:rFonts w:ascii="Times New Roman" w:hAnsi="Times New Roman" w:cs="Times New Roman"/>
          <w:bCs/>
          <w:color w:val="000000"/>
          <w:sz w:val="24"/>
          <w:szCs w:val="24"/>
          <w:lang w:val="sr-Cyrl-RS"/>
        </w:rPr>
      </w:pPr>
    </w:p>
    <w:p w14:paraId="19543E9D" w14:textId="77777777" w:rsidR="00592D9F" w:rsidRDefault="00592D9F" w:rsidP="006E077C">
      <w:pPr>
        <w:pStyle w:val="NoSpacing"/>
        <w:jc w:val="both"/>
        <w:rPr>
          <w:rFonts w:ascii="Times New Roman" w:hAnsi="Times New Roman" w:cs="Times New Roman"/>
          <w:bCs/>
          <w:color w:val="000000"/>
          <w:sz w:val="24"/>
          <w:szCs w:val="24"/>
          <w:lang w:val="sr-Cyrl-RS"/>
        </w:rPr>
      </w:pPr>
    </w:p>
    <w:p w14:paraId="4FF2D856" w14:textId="77777777" w:rsidR="00592D9F" w:rsidRDefault="00592D9F" w:rsidP="006E077C">
      <w:pPr>
        <w:pStyle w:val="NoSpacing"/>
        <w:jc w:val="both"/>
        <w:rPr>
          <w:rFonts w:ascii="Times New Roman" w:hAnsi="Times New Roman" w:cs="Times New Roman"/>
          <w:bCs/>
          <w:color w:val="000000"/>
          <w:sz w:val="24"/>
          <w:szCs w:val="24"/>
          <w:lang w:val="sr-Cyrl-RS"/>
        </w:rPr>
      </w:pPr>
    </w:p>
    <w:p w14:paraId="32624A23" w14:textId="77777777" w:rsidR="00592D9F" w:rsidRDefault="00592D9F" w:rsidP="006E077C">
      <w:pPr>
        <w:pStyle w:val="NoSpacing"/>
        <w:jc w:val="both"/>
        <w:rPr>
          <w:rFonts w:ascii="Times New Roman" w:hAnsi="Times New Roman" w:cs="Times New Roman"/>
          <w:bCs/>
          <w:color w:val="000000"/>
          <w:sz w:val="24"/>
          <w:szCs w:val="24"/>
          <w:lang w:val="sr-Cyrl-RS"/>
        </w:rPr>
      </w:pPr>
    </w:p>
    <w:p w14:paraId="7FC2F3F5" w14:textId="77777777" w:rsidR="00592D9F" w:rsidRDefault="00592D9F" w:rsidP="006E077C">
      <w:pPr>
        <w:pStyle w:val="NoSpacing"/>
        <w:jc w:val="both"/>
        <w:rPr>
          <w:rFonts w:ascii="Times New Roman" w:hAnsi="Times New Roman" w:cs="Times New Roman"/>
          <w:bCs/>
          <w:color w:val="000000"/>
          <w:sz w:val="24"/>
          <w:szCs w:val="24"/>
          <w:lang w:val="sr-Cyrl-RS"/>
        </w:rPr>
      </w:pPr>
    </w:p>
    <w:p w14:paraId="0A871DBC" w14:textId="77777777" w:rsidR="006E077C" w:rsidRDefault="006E077C" w:rsidP="006E077C">
      <w:pPr>
        <w:pStyle w:val="NoSpacing"/>
        <w:jc w:val="both"/>
        <w:rPr>
          <w:rFonts w:ascii="Times New Roman" w:hAnsi="Times New Roman" w:cs="Times New Roman"/>
          <w:bCs/>
          <w:color w:val="000000"/>
          <w:sz w:val="24"/>
          <w:szCs w:val="24"/>
          <w:lang w:val="sr-Cyrl-RS"/>
        </w:rPr>
      </w:pPr>
    </w:p>
    <w:p w14:paraId="7C8C616D" w14:textId="77777777" w:rsidR="006E077C" w:rsidRDefault="006E077C" w:rsidP="006E077C">
      <w:pPr>
        <w:pStyle w:val="NoSpacing"/>
        <w:jc w:val="both"/>
        <w:rPr>
          <w:rFonts w:ascii="Times New Roman" w:hAnsi="Times New Roman" w:cs="Times New Roman"/>
          <w:bCs/>
          <w:color w:val="000000"/>
          <w:sz w:val="24"/>
          <w:szCs w:val="24"/>
          <w:lang w:val="sr-Cyrl-RS"/>
        </w:rPr>
      </w:pPr>
    </w:p>
    <w:p w14:paraId="30829247" w14:textId="77777777" w:rsidR="006E077C" w:rsidRDefault="006E077C" w:rsidP="006E077C">
      <w:pPr>
        <w:pStyle w:val="NoSpacing"/>
        <w:jc w:val="both"/>
        <w:rPr>
          <w:rFonts w:ascii="Times New Roman" w:hAnsi="Times New Roman" w:cs="Times New Roman"/>
          <w:bCs/>
          <w:color w:val="000000"/>
          <w:sz w:val="24"/>
          <w:szCs w:val="24"/>
          <w:lang w:val="sr-Cyrl-RS"/>
        </w:rPr>
      </w:pPr>
    </w:p>
    <w:p w14:paraId="56C14398" w14:textId="77777777" w:rsidR="006E077C" w:rsidRDefault="006E077C" w:rsidP="006E077C">
      <w:pPr>
        <w:jc w:val="center"/>
      </w:pPr>
      <w:r w:rsidRPr="00EE538A">
        <w:rPr>
          <w:noProof/>
          <w:lang w:val="sr-Latn-RS" w:eastAsia="sr-Latn-RS"/>
        </w:rPr>
        <w:lastRenderedPageBreak/>
        <w:drawing>
          <wp:inline distT="0" distB="0" distL="0" distR="0" wp14:anchorId="175D42F9" wp14:editId="6FDF0C2B">
            <wp:extent cx="8458200" cy="542925"/>
            <wp:effectExtent l="0" t="0" r="0" b="9525"/>
            <wp:docPr id="4" name="Picture 4"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4F4B102F" w14:textId="77777777" w:rsidR="006E077C" w:rsidRDefault="006E077C" w:rsidP="006E077C"/>
    <w:p w14:paraId="0DB8BF7B" w14:textId="77777777" w:rsidR="006E077C" w:rsidRDefault="006E077C" w:rsidP="006E077C"/>
    <w:p w14:paraId="03969473" w14:textId="77777777" w:rsidR="006E077C" w:rsidRPr="00277C4E" w:rsidRDefault="006E077C" w:rsidP="006E077C">
      <w:pPr>
        <w:jc w:val="center"/>
        <w:rPr>
          <w:rFonts w:ascii="Times New Roman" w:hAnsi="Times New Roman" w:cs="Times New Roman"/>
          <w:sz w:val="36"/>
          <w:szCs w:val="36"/>
          <w:lang w:val="sr-Cyrl-CS"/>
        </w:rPr>
      </w:pPr>
      <w:r w:rsidRPr="00277C4E">
        <w:rPr>
          <w:rFonts w:ascii="Times New Roman" w:hAnsi="Times New Roman" w:cs="Times New Roman"/>
          <w:sz w:val="36"/>
          <w:szCs w:val="36"/>
          <w:lang w:val="sr-Cyrl-CS"/>
        </w:rPr>
        <w:t>ШКОЛСКИ ПРОГРАМ РАДА НАСТАВНИКА</w:t>
      </w:r>
    </w:p>
    <w:p w14:paraId="42C9AD2F" w14:textId="1AF62359" w:rsidR="006E077C" w:rsidRPr="00277C4E" w:rsidRDefault="006E077C" w:rsidP="006E077C">
      <w:pPr>
        <w:jc w:val="center"/>
        <w:rPr>
          <w:rFonts w:ascii="Times New Roman" w:hAnsi="Times New Roman" w:cs="Times New Roman"/>
          <w:sz w:val="36"/>
          <w:szCs w:val="36"/>
          <w:lang w:val="sr-Cyrl-CS"/>
        </w:rPr>
      </w:pPr>
      <w:r w:rsidRPr="00277C4E">
        <w:rPr>
          <w:rFonts w:ascii="Times New Roman" w:hAnsi="Times New Roman" w:cs="Times New Roman"/>
          <w:sz w:val="36"/>
          <w:szCs w:val="36"/>
          <w:lang w:val="sr-Cyrl-CS"/>
        </w:rPr>
        <w:t xml:space="preserve">ЗА </w:t>
      </w:r>
      <w:r w:rsidR="00C71CBA">
        <w:rPr>
          <w:rFonts w:ascii="Times New Roman" w:hAnsi="Times New Roman" w:cs="Times New Roman"/>
          <w:sz w:val="36"/>
          <w:szCs w:val="36"/>
          <w:lang w:val="sr-Cyrl-RS"/>
        </w:rPr>
        <w:t>ОСМИ</w:t>
      </w:r>
      <w:r w:rsidRPr="00277C4E">
        <w:rPr>
          <w:rFonts w:ascii="Times New Roman" w:hAnsi="Times New Roman" w:cs="Times New Roman"/>
          <w:sz w:val="36"/>
          <w:szCs w:val="36"/>
          <w:lang w:val="sr-Cyrl-CS"/>
        </w:rPr>
        <w:t xml:space="preserve"> РАЗРЕД</w:t>
      </w:r>
    </w:p>
    <w:p w14:paraId="4E05C0C3" w14:textId="4367BA16" w:rsidR="006E077C" w:rsidRPr="00277C4E" w:rsidRDefault="006E077C" w:rsidP="006E077C">
      <w:pPr>
        <w:jc w:val="center"/>
        <w:rPr>
          <w:rFonts w:ascii="Times New Roman" w:hAnsi="Times New Roman" w:cs="Times New Roman"/>
          <w:sz w:val="28"/>
          <w:szCs w:val="28"/>
          <w:lang w:val="sr-Cyrl-CS"/>
        </w:rPr>
      </w:pPr>
      <w:r w:rsidRPr="00277C4E">
        <w:rPr>
          <w:rFonts w:ascii="Times New Roman" w:hAnsi="Times New Roman" w:cs="Times New Roman"/>
          <w:sz w:val="28"/>
          <w:szCs w:val="28"/>
          <w:lang w:val="sr-Cyrl-CS"/>
        </w:rPr>
        <w:t>ШКОЛСКА 20</w:t>
      </w:r>
      <w:r w:rsidR="00C71CBA">
        <w:rPr>
          <w:rFonts w:ascii="Times New Roman" w:hAnsi="Times New Roman" w:cs="Times New Roman"/>
          <w:sz w:val="28"/>
          <w:szCs w:val="28"/>
        </w:rPr>
        <w:t>2</w:t>
      </w:r>
      <w:r w:rsidR="00E5291A">
        <w:rPr>
          <w:rFonts w:ascii="Times New Roman" w:hAnsi="Times New Roman" w:cs="Times New Roman"/>
          <w:sz w:val="28"/>
          <w:szCs w:val="28"/>
        </w:rPr>
        <w:t>2</w:t>
      </w:r>
      <w:r w:rsidRPr="00277C4E">
        <w:rPr>
          <w:rFonts w:ascii="Times New Roman" w:hAnsi="Times New Roman" w:cs="Times New Roman"/>
          <w:sz w:val="28"/>
          <w:szCs w:val="28"/>
          <w:lang w:val="sr-Cyrl-CS"/>
        </w:rPr>
        <w:t>/20</w:t>
      </w:r>
      <w:r w:rsidR="00C71CBA">
        <w:rPr>
          <w:rFonts w:ascii="Times New Roman" w:hAnsi="Times New Roman" w:cs="Times New Roman"/>
          <w:sz w:val="28"/>
          <w:szCs w:val="28"/>
          <w:lang w:val="sr-Cyrl-CS"/>
        </w:rPr>
        <w:t>2</w:t>
      </w:r>
      <w:r w:rsidR="00E5291A">
        <w:rPr>
          <w:rFonts w:ascii="Times New Roman" w:hAnsi="Times New Roman" w:cs="Times New Roman"/>
          <w:sz w:val="28"/>
          <w:szCs w:val="28"/>
        </w:rPr>
        <w:t>6</w:t>
      </w:r>
      <w:r w:rsidRPr="00277C4E">
        <w:rPr>
          <w:rFonts w:ascii="Times New Roman" w:hAnsi="Times New Roman" w:cs="Times New Roman"/>
          <w:sz w:val="28"/>
          <w:szCs w:val="28"/>
          <w:lang w:val="sr-Cyrl-CS"/>
        </w:rPr>
        <w:t>. ГОДИНА</w:t>
      </w:r>
    </w:p>
    <w:p w14:paraId="4DC0C6C4" w14:textId="77777777" w:rsidR="006E077C" w:rsidRPr="00277C4E" w:rsidRDefault="006E077C" w:rsidP="006E077C">
      <w:pPr>
        <w:rPr>
          <w:rFonts w:ascii="Times New Roman" w:hAnsi="Times New Roman" w:cs="Times New Roman"/>
          <w:sz w:val="36"/>
          <w:szCs w:val="36"/>
        </w:rPr>
      </w:pPr>
    </w:p>
    <w:p w14:paraId="77962371" w14:textId="77777777" w:rsidR="006E077C" w:rsidRPr="00277C4E" w:rsidRDefault="006E077C" w:rsidP="006E077C">
      <w:pPr>
        <w:jc w:val="center"/>
        <w:rPr>
          <w:rFonts w:ascii="Times New Roman" w:hAnsi="Times New Roman" w:cs="Times New Roman"/>
          <w:sz w:val="36"/>
          <w:szCs w:val="36"/>
        </w:rPr>
      </w:pPr>
      <w:r w:rsidRPr="00277C4E">
        <w:rPr>
          <w:rFonts w:ascii="Times New Roman" w:hAnsi="Times New Roman" w:cs="Times New Roman"/>
          <w:sz w:val="36"/>
          <w:szCs w:val="36"/>
          <w:lang w:val="sr-Cyrl-CS"/>
        </w:rPr>
        <w:t>ПРЕДМЕТ:</w:t>
      </w:r>
    </w:p>
    <w:p w14:paraId="55DAA8E0" w14:textId="739C6B28" w:rsidR="006E077C" w:rsidRPr="00277C4E" w:rsidRDefault="00C71CBA" w:rsidP="006E077C">
      <w:pPr>
        <w:jc w:val="center"/>
        <w:rPr>
          <w:rFonts w:ascii="Times New Roman" w:hAnsi="Times New Roman" w:cs="Times New Roman"/>
          <w:i/>
          <w:color w:val="0070C0"/>
          <w:sz w:val="40"/>
          <w:szCs w:val="36"/>
          <w:lang w:val="sr-Cyrl-RS"/>
        </w:rPr>
      </w:pPr>
      <w:r>
        <w:rPr>
          <w:rFonts w:ascii="Times New Roman" w:hAnsi="Times New Roman" w:cs="Times New Roman"/>
          <w:i/>
          <w:color w:val="0070C0"/>
          <w:sz w:val="40"/>
          <w:szCs w:val="36"/>
          <w:lang w:val="sr-Cyrl-CS"/>
        </w:rPr>
        <w:t>Физика</w:t>
      </w:r>
      <w:r w:rsidR="006E077C" w:rsidRPr="00277C4E">
        <w:rPr>
          <w:rFonts w:ascii="Times New Roman" w:hAnsi="Times New Roman" w:cs="Times New Roman"/>
          <w:i/>
          <w:color w:val="0070C0"/>
          <w:sz w:val="40"/>
          <w:szCs w:val="36"/>
        </w:rPr>
        <w:t xml:space="preserve"> </w:t>
      </w:r>
      <w:r w:rsidR="006E077C" w:rsidRPr="00277C4E">
        <w:rPr>
          <w:rFonts w:ascii="Times New Roman" w:hAnsi="Times New Roman" w:cs="Times New Roman"/>
          <w:i/>
          <w:color w:val="0070C0"/>
          <w:sz w:val="40"/>
          <w:szCs w:val="36"/>
          <w:lang w:val="sr-Cyrl-RS"/>
        </w:rPr>
        <w:t>– допунска настава</w:t>
      </w:r>
    </w:p>
    <w:p w14:paraId="408D78E9" w14:textId="77777777" w:rsidR="006E077C" w:rsidRDefault="006E077C" w:rsidP="006E077C">
      <w:pPr>
        <w:jc w:val="center"/>
        <w:rPr>
          <w:rFonts w:ascii="Times New Roman" w:hAnsi="Times New Roman" w:cs="Times New Roman"/>
          <w:sz w:val="32"/>
          <w:szCs w:val="32"/>
        </w:rPr>
      </w:pPr>
      <w:r w:rsidRPr="00277C4E">
        <w:rPr>
          <w:rFonts w:ascii="Times New Roman" w:hAnsi="Times New Roman" w:cs="Times New Roman"/>
          <w:sz w:val="32"/>
          <w:szCs w:val="32"/>
          <w:lang w:val="sr-Cyrl-CS"/>
        </w:rPr>
        <w:t xml:space="preserve">Годишњи фонд часова: </w:t>
      </w:r>
      <w:r>
        <w:rPr>
          <w:rFonts w:ascii="Times New Roman" w:hAnsi="Times New Roman" w:cs="Times New Roman"/>
          <w:sz w:val="32"/>
          <w:szCs w:val="32"/>
        </w:rPr>
        <w:t>18</w:t>
      </w:r>
    </w:p>
    <w:p w14:paraId="0E644CD4" w14:textId="77777777" w:rsidR="006E077C" w:rsidRPr="00277C4E" w:rsidRDefault="006E077C" w:rsidP="006E077C">
      <w:pPr>
        <w:jc w:val="center"/>
        <w:rPr>
          <w:rFonts w:ascii="Times New Roman" w:hAnsi="Times New Roman" w:cs="Times New Roman"/>
          <w:sz w:val="32"/>
          <w:szCs w:val="32"/>
          <w:lang w:val="sr-Cyrl-CS"/>
        </w:rPr>
      </w:pPr>
    </w:p>
    <w:p w14:paraId="38E40DC0" w14:textId="77777777" w:rsidR="006E077C" w:rsidRPr="00277C4E" w:rsidRDefault="006E077C" w:rsidP="006E077C">
      <w:pPr>
        <w:jc w:val="center"/>
        <w:rPr>
          <w:rFonts w:ascii="Times New Roman" w:hAnsi="Times New Roman" w:cs="Times New Roman"/>
          <w:lang w:val="ru-RU"/>
        </w:rPr>
      </w:pPr>
    </w:p>
    <w:p w14:paraId="1FF04316" w14:textId="77777777" w:rsidR="006E077C" w:rsidRPr="00277C4E" w:rsidRDefault="006E077C" w:rsidP="006E077C">
      <w:pPr>
        <w:jc w:val="center"/>
        <w:rPr>
          <w:rFonts w:ascii="Times New Roman" w:hAnsi="Times New Roman" w:cs="Times New Roman"/>
          <w:lang w:val="ru-RU"/>
        </w:rPr>
      </w:pPr>
    </w:p>
    <w:p w14:paraId="5F4A6FA4" w14:textId="77777777" w:rsidR="006E077C" w:rsidRPr="00277C4E" w:rsidRDefault="006E077C" w:rsidP="006E077C">
      <w:pPr>
        <w:jc w:val="center"/>
        <w:rPr>
          <w:rFonts w:ascii="Times New Roman" w:hAnsi="Times New Roman" w:cs="Times New Roman"/>
          <w:lang w:val="ru-RU"/>
        </w:rPr>
      </w:pPr>
    </w:p>
    <w:p w14:paraId="45A9DFD0" w14:textId="77777777" w:rsidR="006E077C" w:rsidRPr="00277C4E" w:rsidRDefault="006E077C" w:rsidP="006E077C">
      <w:pPr>
        <w:jc w:val="center"/>
        <w:rPr>
          <w:rFonts w:ascii="Times New Roman" w:hAnsi="Times New Roman" w:cs="Times New Roman"/>
          <w:lang w:val="ru-RU"/>
        </w:rPr>
      </w:pPr>
    </w:p>
    <w:p w14:paraId="20FC045C" w14:textId="77777777" w:rsidR="006E077C" w:rsidRPr="00277C4E" w:rsidRDefault="006E077C" w:rsidP="006E077C">
      <w:pPr>
        <w:jc w:val="center"/>
        <w:rPr>
          <w:rFonts w:ascii="Times New Roman" w:hAnsi="Times New Roman" w:cs="Times New Roman"/>
          <w:lang w:val="ru-RU"/>
        </w:rPr>
      </w:pPr>
    </w:p>
    <w:p w14:paraId="7F3FF012" w14:textId="77777777" w:rsidR="006E077C" w:rsidRPr="00277C4E" w:rsidRDefault="006E077C" w:rsidP="006E077C">
      <w:pPr>
        <w:jc w:val="center"/>
        <w:rPr>
          <w:rFonts w:ascii="Times New Roman" w:hAnsi="Times New Roman" w:cs="Times New Roman"/>
        </w:rPr>
      </w:pPr>
      <w:r w:rsidRPr="00277C4E">
        <w:rPr>
          <w:rFonts w:ascii="Times New Roman" w:hAnsi="Times New Roman" w:cs="Times New Roman"/>
          <w:noProof/>
          <w:lang w:val="sr-Latn-RS" w:eastAsia="sr-Latn-RS"/>
        </w:rPr>
        <w:drawing>
          <wp:inline distT="0" distB="0" distL="0" distR="0" wp14:anchorId="5AE2B2EC" wp14:editId="45F6F7C1">
            <wp:extent cx="8458200" cy="542925"/>
            <wp:effectExtent l="0" t="0" r="0" b="9525"/>
            <wp:docPr id="3" name="Picture 3"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52E9DAA6" w14:textId="77777777" w:rsidR="006E077C" w:rsidRPr="00277C4E" w:rsidRDefault="006E077C" w:rsidP="006E077C">
      <w:pPr>
        <w:tabs>
          <w:tab w:val="right" w:pos="7560"/>
        </w:tabs>
        <w:jc w:val="both"/>
        <w:rPr>
          <w:rFonts w:ascii="Times New Roman" w:hAnsi="Times New Roman" w:cs="Times New Roman"/>
          <w:color w:val="0070C0"/>
          <w:sz w:val="28"/>
          <w:lang w:val="sr-Cyrl-CS"/>
        </w:rPr>
      </w:pPr>
      <w:r>
        <w:rPr>
          <w:rFonts w:ascii="Times New Roman" w:hAnsi="Times New Roman" w:cs="Times New Roman"/>
          <w:color w:val="0070C0"/>
          <w:sz w:val="28"/>
          <w:lang w:val="sr-Cyrl-CS"/>
        </w:rPr>
        <w:lastRenderedPageBreak/>
        <w:t xml:space="preserve"> </w:t>
      </w:r>
      <w:r w:rsidRPr="00277C4E">
        <w:rPr>
          <w:rFonts w:ascii="Times New Roman" w:hAnsi="Times New Roman" w:cs="Times New Roman"/>
          <w:color w:val="0070C0"/>
          <w:sz w:val="28"/>
          <w:lang w:val="sr-Cyrl-CS"/>
        </w:rPr>
        <w:t>Циљ допунске наставе:</w:t>
      </w:r>
    </w:p>
    <w:p w14:paraId="7075F2BC" w14:textId="77777777" w:rsidR="006E077C" w:rsidRPr="004538BC" w:rsidRDefault="006E077C" w:rsidP="006E077C">
      <w:pPr>
        <w:numPr>
          <w:ilvl w:val="0"/>
          <w:numId w:val="32"/>
        </w:numPr>
        <w:spacing w:after="0" w:line="240" w:lineRule="auto"/>
        <w:rPr>
          <w:rFonts w:ascii="Times New Roman" w:hAnsi="Times New Roman" w:cs="Times New Roman"/>
          <w:sz w:val="24"/>
          <w:szCs w:val="24"/>
          <w:lang w:val="sr-Cyrl-CS"/>
        </w:rPr>
      </w:pPr>
      <w:r w:rsidRPr="004538BC">
        <w:rPr>
          <w:rFonts w:ascii="Times New Roman" w:hAnsi="Times New Roman" w:cs="Times New Roman"/>
          <w:sz w:val="24"/>
          <w:szCs w:val="24"/>
          <w:lang w:val="sr-Cyrl-RS"/>
        </w:rPr>
        <w:t>да ученици с</w:t>
      </w:r>
      <w:r w:rsidRPr="004538BC">
        <w:rPr>
          <w:rFonts w:ascii="Times New Roman" w:hAnsi="Times New Roman" w:cs="Times New Roman"/>
          <w:sz w:val="24"/>
          <w:szCs w:val="24"/>
          <w:lang w:val="sr-Cyrl-CS"/>
        </w:rPr>
        <w:t>текну базичну математичку писменост;</w:t>
      </w:r>
    </w:p>
    <w:p w14:paraId="77EE0DBB"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да помогне ученицима који повремено или стално имају одређене тешкоће у учењу и не постижу задовољавајући успех из овог предмета, диференцираним, индивидуалним приступом;</w:t>
      </w:r>
    </w:p>
    <w:p w14:paraId="0291AD75" w14:textId="77777777" w:rsidR="006E077C" w:rsidRPr="004538BC" w:rsidRDefault="006E077C" w:rsidP="006E077C">
      <w:pPr>
        <w:numPr>
          <w:ilvl w:val="0"/>
          <w:numId w:val="32"/>
        </w:numPr>
        <w:spacing w:after="0" w:line="240" w:lineRule="auto"/>
        <w:rPr>
          <w:rFonts w:ascii="Times New Roman" w:hAnsi="Times New Roman" w:cs="Times New Roman"/>
          <w:sz w:val="24"/>
          <w:szCs w:val="24"/>
          <w:lang w:val="sr-Cyrl-CS"/>
        </w:rPr>
      </w:pPr>
      <w:r w:rsidRPr="004538BC">
        <w:rPr>
          <w:rFonts w:ascii="Times New Roman" w:hAnsi="Times New Roman" w:cs="Times New Roman"/>
          <w:sz w:val="24"/>
          <w:szCs w:val="24"/>
          <w:lang w:val="sr-Cyrl-CS"/>
        </w:rPr>
        <w:t>развије мотивисаност за учење.</w:t>
      </w:r>
    </w:p>
    <w:p w14:paraId="29B811FC" w14:textId="77777777" w:rsidR="006E077C" w:rsidRPr="00277C4E" w:rsidRDefault="006E077C" w:rsidP="006E077C">
      <w:pPr>
        <w:tabs>
          <w:tab w:val="right" w:pos="7560"/>
        </w:tabs>
        <w:jc w:val="both"/>
        <w:rPr>
          <w:rFonts w:ascii="Times New Roman" w:hAnsi="Times New Roman" w:cs="Times New Roman"/>
          <w:lang w:val="sr-Cyrl-CS"/>
        </w:rPr>
      </w:pPr>
    </w:p>
    <w:p w14:paraId="1596B809" w14:textId="77777777" w:rsidR="006E077C" w:rsidRPr="00277C4E" w:rsidRDefault="006E077C" w:rsidP="006E077C">
      <w:pPr>
        <w:tabs>
          <w:tab w:val="right" w:pos="7560"/>
        </w:tabs>
        <w:jc w:val="both"/>
        <w:rPr>
          <w:rFonts w:ascii="Times New Roman" w:hAnsi="Times New Roman" w:cs="Times New Roman"/>
          <w:color w:val="0070C0"/>
          <w:sz w:val="28"/>
          <w:lang w:val="sr-Cyrl-CS"/>
        </w:rPr>
      </w:pPr>
      <w:r w:rsidRPr="00277C4E">
        <w:rPr>
          <w:rFonts w:ascii="Times New Roman" w:hAnsi="Times New Roman" w:cs="Times New Roman"/>
          <w:b/>
          <w:lang w:val="sr-Cyrl-CS"/>
        </w:rPr>
        <w:t xml:space="preserve"> </w:t>
      </w:r>
      <w:r w:rsidRPr="00277C4E">
        <w:rPr>
          <w:rFonts w:ascii="Times New Roman" w:hAnsi="Times New Roman" w:cs="Times New Roman"/>
          <w:color w:val="0070C0"/>
          <w:sz w:val="28"/>
          <w:lang w:val="sr-Cyrl-CS"/>
        </w:rPr>
        <w:t>Задаци допунске наставе :</w:t>
      </w:r>
    </w:p>
    <w:p w14:paraId="521EE053"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максималном индивидуализацијом рада и непрекидним праћењем  напредовања ученика постићи минимум неопходног знања из предвиђеног програма;</w:t>
      </w:r>
    </w:p>
    <w:p w14:paraId="0590ACB1"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остварити ниво препознавања и репродукције програмског садржаја;</w:t>
      </w:r>
    </w:p>
    <w:p w14:paraId="1A3DC24B"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изграђивање радних навика, развијање одговорности у раду, мотивације за рад, социјално прилагођавање.</w:t>
      </w:r>
    </w:p>
    <w:p w14:paraId="4E536F5E" w14:textId="77777777" w:rsidR="006E077C" w:rsidRPr="00277C4E" w:rsidRDefault="006E077C" w:rsidP="006E077C">
      <w:pPr>
        <w:tabs>
          <w:tab w:val="right" w:pos="7560"/>
        </w:tabs>
        <w:ind w:left="1080"/>
        <w:jc w:val="both"/>
        <w:rPr>
          <w:rFonts w:ascii="Times New Roman" w:hAnsi="Times New Roman" w:cs="Times New Roman"/>
          <w:lang w:val="sr-Cyrl-CS"/>
        </w:rPr>
      </w:pPr>
    </w:p>
    <w:p w14:paraId="71E444DC" w14:textId="77777777" w:rsidR="006E077C" w:rsidRPr="00277C4E" w:rsidRDefault="006E077C" w:rsidP="006E077C">
      <w:pPr>
        <w:rPr>
          <w:rFonts w:ascii="Times New Roman" w:hAnsi="Times New Roman" w:cs="Times New Roman"/>
          <w:color w:val="0070C0"/>
          <w:sz w:val="28"/>
          <w:szCs w:val="32"/>
          <w:lang w:val="sr-Cyrl-CS"/>
        </w:rPr>
      </w:pPr>
      <w:r w:rsidRPr="00277C4E">
        <w:rPr>
          <w:rFonts w:ascii="Times New Roman" w:hAnsi="Times New Roman" w:cs="Times New Roman"/>
          <w:color w:val="0070C0"/>
          <w:sz w:val="32"/>
          <w:szCs w:val="32"/>
          <w:lang w:val="sr-Cyrl-CS"/>
        </w:rPr>
        <w:t xml:space="preserve">  </w:t>
      </w:r>
      <w:r w:rsidRPr="00277C4E">
        <w:rPr>
          <w:rFonts w:ascii="Times New Roman" w:hAnsi="Times New Roman" w:cs="Times New Roman"/>
          <w:color w:val="0070C0"/>
          <w:sz w:val="28"/>
          <w:szCs w:val="32"/>
          <w:lang w:val="sr-Cyrl-CS"/>
        </w:rPr>
        <w:t>Литература за реализацију програма:</w:t>
      </w:r>
    </w:p>
    <w:p w14:paraId="2E88C442" w14:textId="77777777" w:rsidR="00C71CBA" w:rsidRPr="00C71CBA" w:rsidRDefault="00C71CBA" w:rsidP="00C71CBA">
      <w:pPr>
        <w:pStyle w:val="NoSpacing"/>
        <w:numPr>
          <w:ilvl w:val="0"/>
          <w:numId w:val="13"/>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Физика 8. Уџбеник за осми разред основне школе, Марија Крнета, Катарина Стевановић, Јелена Радовановић      БИГЗ</w:t>
      </w:r>
    </w:p>
    <w:p w14:paraId="4FDDE155" w14:textId="77777777" w:rsidR="00C71CBA" w:rsidRPr="00C71CBA" w:rsidRDefault="00C71CBA" w:rsidP="00C71CBA">
      <w:pPr>
        <w:pStyle w:val="NoSpacing"/>
        <w:numPr>
          <w:ilvl w:val="0"/>
          <w:numId w:val="13"/>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Физика 8. Збирка задатака са лабораторијским вежбама за осми разред основне школе, Марија Крнета, Катарина Стевановић, Радмила Тошовић     БИГЗ .</w:t>
      </w:r>
    </w:p>
    <w:p w14:paraId="782545DB" w14:textId="2DC4D053" w:rsidR="006E077C" w:rsidRPr="00C71CBA" w:rsidRDefault="006E077C" w:rsidP="00C71CBA">
      <w:pPr>
        <w:pStyle w:val="NoSpacing"/>
        <w:ind w:left="720"/>
        <w:jc w:val="both"/>
        <w:rPr>
          <w:rFonts w:ascii="Times New Roman" w:hAnsi="Times New Roman" w:cs="Times New Roman"/>
          <w:bCs/>
          <w:color w:val="000000"/>
          <w:sz w:val="24"/>
          <w:szCs w:val="24"/>
          <w:lang w:val="sr-Cyrl-RS"/>
        </w:rPr>
      </w:pPr>
    </w:p>
    <w:p w14:paraId="48F5E77B" w14:textId="77777777" w:rsidR="006E077C" w:rsidRDefault="006E077C" w:rsidP="006E077C">
      <w:pPr>
        <w:pStyle w:val="NoSpacing"/>
        <w:ind w:left="720"/>
        <w:jc w:val="both"/>
        <w:rPr>
          <w:rFonts w:ascii="Times New Roman" w:hAnsi="Times New Roman" w:cs="Times New Roman"/>
          <w:sz w:val="24"/>
          <w:szCs w:val="24"/>
          <w:lang w:val="sr-Cyrl-RS"/>
        </w:rPr>
      </w:pPr>
    </w:p>
    <w:tbl>
      <w:tblPr>
        <w:tblStyle w:val="TableGrid"/>
        <w:tblW w:w="0" w:type="auto"/>
        <w:jc w:val="center"/>
        <w:tblLook w:val="04A0" w:firstRow="1" w:lastRow="0" w:firstColumn="1" w:lastColumn="0" w:noHBand="0" w:noVBand="1"/>
      </w:tblPr>
      <w:tblGrid>
        <w:gridCol w:w="810"/>
        <w:gridCol w:w="6120"/>
        <w:gridCol w:w="2420"/>
      </w:tblGrid>
      <w:tr w:rsidR="006E077C" w14:paraId="495C858D" w14:textId="77777777" w:rsidTr="00710C06">
        <w:trPr>
          <w:trHeight w:val="20"/>
          <w:jc w:val="center"/>
        </w:trPr>
        <w:tc>
          <w:tcPr>
            <w:tcW w:w="810" w:type="dxa"/>
            <w:tcBorders>
              <w:top w:val="nil"/>
              <w:left w:val="nil"/>
            </w:tcBorders>
          </w:tcPr>
          <w:p w14:paraId="1CBE3C84" w14:textId="77777777" w:rsidR="006E077C" w:rsidRDefault="006E077C" w:rsidP="00710C06">
            <w:pPr>
              <w:jc w:val="both"/>
              <w:rPr>
                <w:rFonts w:ascii="Times New Roman" w:hAnsi="Times New Roman" w:cs="Times New Roman"/>
                <w:sz w:val="24"/>
                <w:szCs w:val="24"/>
                <w:lang w:val="sr-Cyrl-RS"/>
              </w:rPr>
            </w:pPr>
          </w:p>
        </w:tc>
        <w:tc>
          <w:tcPr>
            <w:tcW w:w="6120" w:type="dxa"/>
            <w:shd w:val="clear" w:color="auto" w:fill="8EAADB" w:themeFill="accent1" w:themeFillTint="99"/>
            <w:vAlign w:val="center"/>
          </w:tcPr>
          <w:p w14:paraId="49245DD5" w14:textId="77777777" w:rsidR="006E077C" w:rsidRPr="002F78DC" w:rsidRDefault="006E077C" w:rsidP="00710C06">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Наставна тема</w:t>
            </w:r>
          </w:p>
        </w:tc>
        <w:tc>
          <w:tcPr>
            <w:tcW w:w="2420" w:type="dxa"/>
            <w:shd w:val="clear" w:color="auto" w:fill="8EAADB" w:themeFill="accent1" w:themeFillTint="99"/>
            <w:vAlign w:val="center"/>
          </w:tcPr>
          <w:p w14:paraId="133091F8" w14:textId="77777777" w:rsidR="006E077C" w:rsidRPr="002F78DC" w:rsidRDefault="006E077C" w:rsidP="00710C06">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Број часова</w:t>
            </w:r>
          </w:p>
        </w:tc>
      </w:tr>
      <w:tr w:rsidR="00044F12" w14:paraId="4FCF8FE9" w14:textId="77777777" w:rsidTr="00044F12">
        <w:trPr>
          <w:trHeight w:val="188"/>
          <w:jc w:val="center"/>
        </w:trPr>
        <w:tc>
          <w:tcPr>
            <w:tcW w:w="810" w:type="dxa"/>
            <w:shd w:val="clear" w:color="auto" w:fill="8EAADB" w:themeFill="accent1" w:themeFillTint="99"/>
          </w:tcPr>
          <w:p w14:paraId="7D7C3D5F"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224B6CD6" w14:textId="16AA4170" w:rsidR="00044F12" w:rsidRPr="00C71CBA" w:rsidRDefault="00C71CBA" w:rsidP="00044F12">
            <w:pPr>
              <w:rPr>
                <w:rFonts w:ascii="Times New Roman" w:eastAsia="Times New Roman" w:hAnsi="Times New Roman"/>
                <w:sz w:val="24"/>
                <w:szCs w:val="24"/>
                <w:lang w:val="sr-Cyrl-RS"/>
              </w:rPr>
            </w:pPr>
            <w:r>
              <w:rPr>
                <w:rFonts w:ascii="Times New Roman" w:hAnsi="Times New Roman" w:cs="Times New Roman"/>
                <w:sz w:val="24"/>
                <w:szCs w:val="24"/>
                <w:lang w:val="sr-Cyrl-RS"/>
              </w:rPr>
              <w:t>Осцилаторно и таласно кретење</w:t>
            </w:r>
          </w:p>
        </w:tc>
        <w:tc>
          <w:tcPr>
            <w:tcW w:w="2420" w:type="dxa"/>
            <w:vAlign w:val="center"/>
          </w:tcPr>
          <w:p w14:paraId="429B0304" w14:textId="2D1058BA" w:rsidR="00044F12" w:rsidRDefault="00044F12"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044F12" w14:paraId="31677B9B" w14:textId="77777777" w:rsidTr="00044F12">
        <w:trPr>
          <w:trHeight w:val="288"/>
          <w:jc w:val="center"/>
        </w:trPr>
        <w:tc>
          <w:tcPr>
            <w:tcW w:w="810" w:type="dxa"/>
            <w:shd w:val="clear" w:color="auto" w:fill="8EAADB" w:themeFill="accent1" w:themeFillTint="99"/>
          </w:tcPr>
          <w:p w14:paraId="68D0C737"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2C778690" w14:textId="1DB07E96" w:rsidR="00044F12" w:rsidRPr="00C71CBA" w:rsidRDefault="00C71CBA" w:rsidP="00044F12">
            <w:pPr>
              <w:rPr>
                <w:rFonts w:ascii="Times New Roman" w:eastAsia="Times New Roman" w:hAnsi="Times New Roman"/>
                <w:sz w:val="24"/>
                <w:szCs w:val="24"/>
                <w:lang w:val="sr-Cyrl-RS"/>
              </w:rPr>
            </w:pPr>
            <w:r>
              <w:rPr>
                <w:rFonts w:ascii="Times New Roman" w:hAnsi="Times New Roman" w:cs="Times New Roman"/>
                <w:sz w:val="24"/>
                <w:szCs w:val="24"/>
                <w:lang w:val="sr-Cyrl-RS"/>
              </w:rPr>
              <w:t>Светлосне појаве</w:t>
            </w:r>
          </w:p>
        </w:tc>
        <w:tc>
          <w:tcPr>
            <w:tcW w:w="2420" w:type="dxa"/>
            <w:vAlign w:val="center"/>
          </w:tcPr>
          <w:p w14:paraId="00720647" w14:textId="41043A9D" w:rsidR="00044F12" w:rsidRDefault="00044F12"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r>
      <w:tr w:rsidR="00044F12" w14:paraId="27C166B6" w14:textId="77777777" w:rsidTr="00044F12">
        <w:trPr>
          <w:trHeight w:val="288"/>
          <w:jc w:val="center"/>
        </w:trPr>
        <w:tc>
          <w:tcPr>
            <w:tcW w:w="810" w:type="dxa"/>
            <w:shd w:val="clear" w:color="auto" w:fill="8EAADB" w:themeFill="accent1" w:themeFillTint="99"/>
          </w:tcPr>
          <w:p w14:paraId="69FDAA6C"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437FD0A8" w14:textId="134B6163" w:rsidR="00044F12" w:rsidRPr="00C71CBA" w:rsidRDefault="00C71CBA" w:rsidP="00044F12">
            <w:pPr>
              <w:rPr>
                <w:rFonts w:ascii="Times New Roman" w:eastAsia="Times New Roman" w:hAnsi="Times New Roman"/>
                <w:sz w:val="24"/>
                <w:szCs w:val="24"/>
                <w:lang w:val="sr-Cyrl-RS"/>
              </w:rPr>
            </w:pPr>
            <w:r>
              <w:rPr>
                <w:rFonts w:ascii="Times New Roman" w:hAnsi="Times New Roman" w:cs="Times New Roman"/>
                <w:sz w:val="24"/>
                <w:szCs w:val="24"/>
                <w:lang w:val="sr-Cyrl-RS"/>
              </w:rPr>
              <w:t>Електрично поље</w:t>
            </w:r>
          </w:p>
        </w:tc>
        <w:tc>
          <w:tcPr>
            <w:tcW w:w="2420" w:type="dxa"/>
            <w:vAlign w:val="center"/>
          </w:tcPr>
          <w:p w14:paraId="19748FE8" w14:textId="10D9682C" w:rsidR="00044F12" w:rsidRDefault="00044F12"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044F12" w14:paraId="6A831727" w14:textId="77777777" w:rsidTr="00044F12">
        <w:trPr>
          <w:trHeight w:val="288"/>
          <w:jc w:val="center"/>
        </w:trPr>
        <w:tc>
          <w:tcPr>
            <w:tcW w:w="810" w:type="dxa"/>
            <w:shd w:val="clear" w:color="auto" w:fill="8EAADB" w:themeFill="accent1" w:themeFillTint="99"/>
          </w:tcPr>
          <w:p w14:paraId="418E2D22"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0666431A" w14:textId="2D3A0BDA" w:rsidR="00044F12" w:rsidRPr="00C71CBA" w:rsidRDefault="00C71CBA" w:rsidP="00044F12">
            <w:pPr>
              <w:rPr>
                <w:rFonts w:ascii="Times New Roman" w:eastAsia="Times New Roman" w:hAnsi="Times New Roman"/>
                <w:sz w:val="24"/>
                <w:szCs w:val="24"/>
                <w:lang w:val="sr-Cyrl-RS"/>
              </w:rPr>
            </w:pPr>
            <w:r>
              <w:rPr>
                <w:rFonts w:ascii="Times New Roman" w:hAnsi="Times New Roman" w:cs="Times New Roman"/>
                <w:sz w:val="24"/>
                <w:szCs w:val="24"/>
                <w:lang w:val="sr-Cyrl-RS"/>
              </w:rPr>
              <w:t>Електрична струја</w:t>
            </w:r>
          </w:p>
        </w:tc>
        <w:tc>
          <w:tcPr>
            <w:tcW w:w="2420" w:type="dxa"/>
            <w:vAlign w:val="center"/>
          </w:tcPr>
          <w:p w14:paraId="1C28F671" w14:textId="42B30266" w:rsidR="00044F12" w:rsidRDefault="00044F12"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044F12" w14:paraId="189C1F5A" w14:textId="77777777" w:rsidTr="00044F12">
        <w:trPr>
          <w:trHeight w:val="288"/>
          <w:jc w:val="center"/>
        </w:trPr>
        <w:tc>
          <w:tcPr>
            <w:tcW w:w="810" w:type="dxa"/>
            <w:shd w:val="clear" w:color="auto" w:fill="8EAADB" w:themeFill="accent1" w:themeFillTint="99"/>
          </w:tcPr>
          <w:p w14:paraId="421C25A9"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4CDD8CDA" w14:textId="23BE3967" w:rsidR="00044F12" w:rsidRPr="00C71CBA" w:rsidRDefault="00C71CBA" w:rsidP="00044F12">
            <w:pPr>
              <w:rPr>
                <w:rFonts w:ascii="Times New Roman" w:eastAsia="Times New Roman" w:hAnsi="Times New Roman"/>
                <w:sz w:val="24"/>
                <w:szCs w:val="24"/>
                <w:lang w:val="sr-Cyrl-RS"/>
              </w:rPr>
            </w:pPr>
            <w:r>
              <w:rPr>
                <w:rFonts w:ascii="Times New Roman" w:hAnsi="Times New Roman" w:cs="Times New Roman"/>
                <w:sz w:val="24"/>
                <w:szCs w:val="24"/>
                <w:lang w:val="sr-Cyrl-RS"/>
              </w:rPr>
              <w:t>Магнетно поље</w:t>
            </w:r>
          </w:p>
        </w:tc>
        <w:tc>
          <w:tcPr>
            <w:tcW w:w="2420" w:type="dxa"/>
            <w:vAlign w:val="center"/>
          </w:tcPr>
          <w:p w14:paraId="6A715378" w14:textId="18AAB311" w:rsidR="00044F12" w:rsidRDefault="00497A0D"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bl>
    <w:p w14:paraId="3FBDF63E" w14:textId="77777777" w:rsidR="006E077C" w:rsidRDefault="006E077C" w:rsidP="006E077C">
      <w:pPr>
        <w:jc w:val="both"/>
        <w:rPr>
          <w:rFonts w:ascii="Times New Roman" w:hAnsi="Times New Roman" w:cs="Times New Roman"/>
          <w:sz w:val="24"/>
          <w:szCs w:val="24"/>
          <w:lang w:val="sr-Cyrl-RS"/>
        </w:rPr>
      </w:pPr>
    </w:p>
    <w:p w14:paraId="759C86EE" w14:textId="77777777"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   План рада и расподела наставних јединица за допунску наставу која је дата следећом табелом је оквирног типа и зависи од постигнућа ученика, темпа рада и темпа којим ученици успевају да савладају предвиђено градиво. План рада је, због тога, подложан изменама у току године уколико предметни наставник сматра да за тим има потребе пратећи постигнућа и потребе ученика.  </w:t>
      </w:r>
    </w:p>
    <w:p w14:paraId="10F15392" w14:textId="77777777"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Допунска настава представља подршку ученицима који теже прате градиво. На допунској настави ученици могу да поправе оцене. Допунска настава је отворена и за ученике који имају боље оцене али осећају потребу да додатно утврде одређени део градива или су дуго одсуствовали са редовне наставе.</w:t>
      </w:r>
    </w:p>
    <w:p w14:paraId="151FCC4D" w14:textId="77777777" w:rsidR="006E077C" w:rsidRDefault="006E077C" w:rsidP="006E077C">
      <w:pPr>
        <w:jc w:val="both"/>
        <w:rPr>
          <w:rFonts w:ascii="Times New Roman" w:hAnsi="Times New Roman" w:cs="Times New Roman"/>
          <w:sz w:val="24"/>
          <w:szCs w:val="24"/>
          <w:lang w:val="sr-Cyrl-RS"/>
        </w:rPr>
      </w:pPr>
    </w:p>
    <w:p w14:paraId="7FED6BA7" w14:textId="77777777" w:rsidR="006E077C" w:rsidRDefault="006E077C" w:rsidP="006E077C">
      <w:pPr>
        <w:jc w:val="both"/>
        <w:rPr>
          <w:rFonts w:ascii="Times New Roman" w:hAnsi="Times New Roman" w:cs="Times New Roman"/>
          <w:sz w:val="24"/>
          <w:szCs w:val="24"/>
          <w:lang w:val="sr-Cyrl-RS"/>
        </w:rPr>
      </w:pPr>
    </w:p>
    <w:p w14:paraId="5247E306" w14:textId="77777777" w:rsidR="006E077C" w:rsidRDefault="006E077C" w:rsidP="006E077C">
      <w:pPr>
        <w:jc w:val="both"/>
        <w:rPr>
          <w:rFonts w:ascii="Times New Roman" w:hAnsi="Times New Roman" w:cs="Times New Roman"/>
          <w:sz w:val="24"/>
          <w:szCs w:val="24"/>
          <w:lang w:val="sr-Cyrl-RS"/>
        </w:rPr>
      </w:pPr>
    </w:p>
    <w:p w14:paraId="2ADD32AD" w14:textId="77777777" w:rsidR="006E077C" w:rsidRDefault="006E077C" w:rsidP="006E077C">
      <w:pPr>
        <w:jc w:val="both"/>
        <w:rPr>
          <w:rFonts w:ascii="Times New Roman" w:hAnsi="Times New Roman" w:cs="Times New Roman"/>
          <w:sz w:val="24"/>
          <w:szCs w:val="24"/>
          <w:lang w:val="sr-Cyrl-RS"/>
        </w:rPr>
      </w:pPr>
    </w:p>
    <w:p w14:paraId="02EDD3FE" w14:textId="77777777" w:rsidR="006E077C" w:rsidRDefault="006E077C" w:rsidP="006E077C">
      <w:pPr>
        <w:jc w:val="both"/>
        <w:rPr>
          <w:rFonts w:ascii="Times New Roman" w:hAnsi="Times New Roman" w:cs="Times New Roman"/>
          <w:sz w:val="24"/>
          <w:szCs w:val="24"/>
          <w:lang w:val="sr-Cyrl-RS"/>
        </w:rPr>
      </w:pPr>
    </w:p>
    <w:p w14:paraId="78EA7323" w14:textId="77777777" w:rsidR="006E077C" w:rsidRDefault="006E077C" w:rsidP="006E077C">
      <w:pPr>
        <w:jc w:val="both"/>
        <w:rPr>
          <w:rFonts w:ascii="Times New Roman" w:hAnsi="Times New Roman" w:cs="Times New Roman"/>
          <w:sz w:val="24"/>
          <w:szCs w:val="24"/>
          <w:lang w:val="sr-Cyrl-RS"/>
        </w:rPr>
      </w:pPr>
    </w:p>
    <w:p w14:paraId="55500AF0" w14:textId="77777777" w:rsidR="006E077C" w:rsidRDefault="006E077C" w:rsidP="006E077C">
      <w:pPr>
        <w:jc w:val="both"/>
        <w:rPr>
          <w:rFonts w:ascii="Times New Roman" w:hAnsi="Times New Roman" w:cs="Times New Roman"/>
          <w:sz w:val="24"/>
          <w:szCs w:val="24"/>
          <w:lang w:val="sr-Cyrl-RS"/>
        </w:rPr>
      </w:pPr>
    </w:p>
    <w:p w14:paraId="7AC08874" w14:textId="77777777" w:rsidR="006E077C" w:rsidRDefault="006E077C" w:rsidP="006E077C">
      <w:pPr>
        <w:jc w:val="both"/>
        <w:rPr>
          <w:rFonts w:ascii="Times New Roman" w:hAnsi="Times New Roman" w:cs="Times New Roman"/>
          <w:sz w:val="24"/>
          <w:szCs w:val="24"/>
          <w:lang w:val="sr-Cyrl-RS"/>
        </w:rPr>
      </w:pPr>
    </w:p>
    <w:p w14:paraId="473FC03A" w14:textId="77777777" w:rsidR="006E077C" w:rsidRDefault="006E077C" w:rsidP="006E077C">
      <w:pPr>
        <w:jc w:val="both"/>
        <w:rPr>
          <w:rFonts w:ascii="Times New Roman" w:hAnsi="Times New Roman" w:cs="Times New Roman"/>
          <w:sz w:val="24"/>
          <w:szCs w:val="24"/>
          <w:lang w:val="sr-Cyrl-RS"/>
        </w:rPr>
      </w:pPr>
    </w:p>
    <w:p w14:paraId="73BE5519" w14:textId="77777777" w:rsidR="006E077C" w:rsidRDefault="006E077C" w:rsidP="006E077C">
      <w:pPr>
        <w:jc w:val="both"/>
        <w:rPr>
          <w:rFonts w:ascii="Times New Roman" w:hAnsi="Times New Roman" w:cs="Times New Roman"/>
          <w:sz w:val="24"/>
          <w:szCs w:val="24"/>
          <w:lang w:val="sr-Cyrl-RS"/>
        </w:rPr>
      </w:pPr>
    </w:p>
    <w:p w14:paraId="67D38CBA" w14:textId="77777777" w:rsidR="006E077C" w:rsidRDefault="006E077C" w:rsidP="006E077C">
      <w:pPr>
        <w:jc w:val="both"/>
        <w:rPr>
          <w:rFonts w:ascii="Times New Roman" w:hAnsi="Times New Roman" w:cs="Times New Roman"/>
          <w:sz w:val="24"/>
          <w:szCs w:val="24"/>
          <w:lang w:val="sr-Cyrl-RS"/>
        </w:rPr>
      </w:pPr>
    </w:p>
    <w:p w14:paraId="39CAA419" w14:textId="77777777" w:rsidR="006E077C" w:rsidRDefault="006E077C" w:rsidP="006E077C">
      <w:pPr>
        <w:jc w:val="both"/>
        <w:rPr>
          <w:rFonts w:ascii="Times New Roman" w:hAnsi="Times New Roman" w:cs="Times New Roman"/>
          <w:sz w:val="24"/>
          <w:szCs w:val="24"/>
          <w:lang w:val="sr-Cyrl-RS"/>
        </w:rPr>
      </w:pPr>
    </w:p>
    <w:p w14:paraId="2E061578" w14:textId="77777777" w:rsidR="006E077C" w:rsidRDefault="006E077C" w:rsidP="006E077C">
      <w:pPr>
        <w:jc w:val="both"/>
        <w:rPr>
          <w:rFonts w:ascii="Times New Roman" w:hAnsi="Times New Roman" w:cs="Times New Roman"/>
          <w:sz w:val="24"/>
          <w:szCs w:val="24"/>
          <w:lang w:val="sr-Cyrl-RS"/>
        </w:rPr>
      </w:pPr>
    </w:p>
    <w:p w14:paraId="3A7273E3" w14:textId="77777777" w:rsidR="006E077C" w:rsidRDefault="006E077C" w:rsidP="006E077C">
      <w:pPr>
        <w:jc w:val="both"/>
        <w:rPr>
          <w:rFonts w:ascii="Times New Roman" w:hAnsi="Times New Roman" w:cs="Times New Roman"/>
          <w:sz w:val="24"/>
          <w:szCs w:val="24"/>
          <w:lang w:val="sr-Cyrl-RS"/>
        </w:rPr>
      </w:pPr>
    </w:p>
    <w:p w14:paraId="53D49664" w14:textId="77777777" w:rsidR="006E077C" w:rsidRDefault="006E077C" w:rsidP="006E077C">
      <w:pPr>
        <w:jc w:val="both"/>
        <w:rPr>
          <w:rFonts w:ascii="Times New Roman" w:hAnsi="Times New Roman" w:cs="Times New Roman"/>
          <w:sz w:val="24"/>
          <w:szCs w:val="24"/>
          <w:lang w:val="sr-Cyrl-RS"/>
        </w:rPr>
      </w:pPr>
    </w:p>
    <w:p w14:paraId="1D9A6CBF" w14:textId="77777777" w:rsidR="006E077C" w:rsidRDefault="006E077C" w:rsidP="006E077C">
      <w:pPr>
        <w:jc w:val="center"/>
      </w:pPr>
      <w:r w:rsidRPr="00EE538A">
        <w:rPr>
          <w:noProof/>
          <w:lang w:val="sr-Latn-RS" w:eastAsia="sr-Latn-RS"/>
        </w:rPr>
        <w:lastRenderedPageBreak/>
        <w:drawing>
          <wp:inline distT="0" distB="0" distL="0" distR="0" wp14:anchorId="2E8B6FCC" wp14:editId="364C9FEE">
            <wp:extent cx="8458200" cy="542925"/>
            <wp:effectExtent l="0" t="0" r="0" b="9525"/>
            <wp:docPr id="6" name="Picture 6"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484A9CE0" w14:textId="77777777" w:rsidR="006E077C" w:rsidRDefault="006E077C" w:rsidP="006E077C"/>
    <w:p w14:paraId="71710DC5" w14:textId="77777777" w:rsidR="006E077C" w:rsidRPr="002F78DC" w:rsidRDefault="006E077C" w:rsidP="006E077C">
      <w:pPr>
        <w:jc w:val="center"/>
        <w:rPr>
          <w:rFonts w:ascii="Times New Roman" w:hAnsi="Times New Roman" w:cs="Times New Roman"/>
          <w:sz w:val="36"/>
          <w:szCs w:val="36"/>
          <w:lang w:val="sr-Cyrl-CS"/>
        </w:rPr>
      </w:pPr>
      <w:r w:rsidRPr="002F78DC">
        <w:rPr>
          <w:rFonts w:ascii="Times New Roman" w:hAnsi="Times New Roman" w:cs="Times New Roman"/>
          <w:sz w:val="36"/>
          <w:szCs w:val="36"/>
          <w:lang w:val="sr-Cyrl-CS"/>
        </w:rPr>
        <w:t>ШКОЛСКИ ПРОГРАМ РАДА НАСТАВНИКА</w:t>
      </w:r>
    </w:p>
    <w:p w14:paraId="192A3AF3" w14:textId="41BC93DD" w:rsidR="006E077C" w:rsidRPr="002F78DC" w:rsidRDefault="006E077C" w:rsidP="006E077C">
      <w:pPr>
        <w:jc w:val="center"/>
        <w:rPr>
          <w:rFonts w:ascii="Times New Roman" w:hAnsi="Times New Roman" w:cs="Times New Roman"/>
          <w:sz w:val="36"/>
          <w:szCs w:val="36"/>
          <w:lang w:val="sr-Cyrl-CS"/>
        </w:rPr>
      </w:pPr>
      <w:r w:rsidRPr="002F78DC">
        <w:rPr>
          <w:rFonts w:ascii="Times New Roman" w:hAnsi="Times New Roman" w:cs="Times New Roman"/>
          <w:sz w:val="36"/>
          <w:szCs w:val="36"/>
          <w:lang w:val="sr-Cyrl-CS"/>
        </w:rPr>
        <w:t xml:space="preserve">ЗА </w:t>
      </w:r>
      <w:r w:rsidR="00C71CBA">
        <w:rPr>
          <w:rFonts w:ascii="Times New Roman" w:hAnsi="Times New Roman" w:cs="Times New Roman"/>
          <w:sz w:val="36"/>
          <w:szCs w:val="36"/>
          <w:lang w:val="sr-Cyrl-CS"/>
        </w:rPr>
        <w:t xml:space="preserve">ОСМИ </w:t>
      </w:r>
      <w:r w:rsidRPr="002F78DC">
        <w:rPr>
          <w:rFonts w:ascii="Times New Roman" w:hAnsi="Times New Roman" w:cs="Times New Roman"/>
          <w:sz w:val="36"/>
          <w:szCs w:val="36"/>
          <w:lang w:val="sr-Cyrl-CS"/>
        </w:rPr>
        <w:t>РАЗРЕД</w:t>
      </w:r>
    </w:p>
    <w:p w14:paraId="042443D6" w14:textId="35420429" w:rsidR="006E077C" w:rsidRPr="002F78DC" w:rsidRDefault="006E077C" w:rsidP="006E077C">
      <w:pPr>
        <w:jc w:val="center"/>
        <w:rPr>
          <w:rFonts w:ascii="Times New Roman" w:hAnsi="Times New Roman" w:cs="Times New Roman"/>
          <w:sz w:val="28"/>
          <w:szCs w:val="28"/>
          <w:lang w:val="sr-Cyrl-CS"/>
        </w:rPr>
      </w:pPr>
      <w:r w:rsidRPr="002F78DC">
        <w:rPr>
          <w:rFonts w:ascii="Times New Roman" w:hAnsi="Times New Roman" w:cs="Times New Roman"/>
          <w:sz w:val="28"/>
          <w:szCs w:val="28"/>
          <w:lang w:val="sr-Cyrl-CS"/>
        </w:rPr>
        <w:t>ШКОЛСКА 20</w:t>
      </w:r>
      <w:r w:rsidR="00C71CBA">
        <w:rPr>
          <w:rFonts w:ascii="Times New Roman" w:hAnsi="Times New Roman" w:cs="Times New Roman"/>
          <w:sz w:val="28"/>
          <w:szCs w:val="28"/>
        </w:rPr>
        <w:t>2</w:t>
      </w:r>
      <w:r w:rsidR="00E5291A">
        <w:rPr>
          <w:rFonts w:ascii="Times New Roman" w:hAnsi="Times New Roman" w:cs="Times New Roman"/>
          <w:sz w:val="28"/>
          <w:szCs w:val="28"/>
        </w:rPr>
        <w:t>2</w:t>
      </w:r>
      <w:r w:rsidRPr="002F78DC">
        <w:rPr>
          <w:rFonts w:ascii="Times New Roman" w:hAnsi="Times New Roman" w:cs="Times New Roman"/>
          <w:sz w:val="28"/>
          <w:szCs w:val="28"/>
          <w:lang w:val="sr-Cyrl-CS"/>
        </w:rPr>
        <w:t>/20</w:t>
      </w:r>
      <w:r w:rsidR="00C71CBA">
        <w:rPr>
          <w:rFonts w:ascii="Times New Roman" w:hAnsi="Times New Roman" w:cs="Times New Roman"/>
          <w:sz w:val="28"/>
          <w:szCs w:val="28"/>
          <w:lang w:val="sr-Cyrl-CS"/>
        </w:rPr>
        <w:t>2</w:t>
      </w:r>
      <w:r w:rsidR="00E5291A">
        <w:rPr>
          <w:rFonts w:ascii="Times New Roman" w:hAnsi="Times New Roman" w:cs="Times New Roman"/>
          <w:sz w:val="28"/>
          <w:szCs w:val="28"/>
        </w:rPr>
        <w:t>6</w:t>
      </w:r>
      <w:r w:rsidRPr="002F78DC">
        <w:rPr>
          <w:rFonts w:ascii="Times New Roman" w:hAnsi="Times New Roman" w:cs="Times New Roman"/>
          <w:sz w:val="28"/>
          <w:szCs w:val="28"/>
          <w:lang w:val="sr-Cyrl-CS"/>
        </w:rPr>
        <w:t>. ГОДИНА</w:t>
      </w:r>
    </w:p>
    <w:p w14:paraId="7E4B2E1F" w14:textId="77777777" w:rsidR="006E077C" w:rsidRPr="002F78DC" w:rsidRDefault="006E077C" w:rsidP="006E077C">
      <w:pPr>
        <w:rPr>
          <w:rFonts w:ascii="Times New Roman" w:hAnsi="Times New Roman" w:cs="Times New Roman"/>
          <w:sz w:val="36"/>
          <w:szCs w:val="36"/>
        </w:rPr>
      </w:pPr>
    </w:p>
    <w:p w14:paraId="2535631C" w14:textId="77777777" w:rsidR="006E077C" w:rsidRPr="002F78DC" w:rsidRDefault="006E077C" w:rsidP="006E077C">
      <w:pPr>
        <w:jc w:val="center"/>
        <w:rPr>
          <w:rFonts w:ascii="Times New Roman" w:hAnsi="Times New Roman" w:cs="Times New Roman"/>
          <w:sz w:val="36"/>
          <w:szCs w:val="36"/>
        </w:rPr>
      </w:pPr>
      <w:r w:rsidRPr="002F78DC">
        <w:rPr>
          <w:rFonts w:ascii="Times New Roman" w:hAnsi="Times New Roman" w:cs="Times New Roman"/>
          <w:sz w:val="36"/>
          <w:szCs w:val="36"/>
          <w:lang w:val="sr-Cyrl-CS"/>
        </w:rPr>
        <w:t>ПРЕДМЕТ:</w:t>
      </w:r>
    </w:p>
    <w:p w14:paraId="0C27E8CA" w14:textId="23C56F6E" w:rsidR="006E077C" w:rsidRPr="002F78DC" w:rsidRDefault="00C71CBA" w:rsidP="00C71CBA">
      <w:pPr>
        <w:rPr>
          <w:rFonts w:ascii="Times New Roman" w:hAnsi="Times New Roman" w:cs="Times New Roman"/>
          <w:b/>
          <w:i/>
          <w:color w:val="002060"/>
          <w:sz w:val="28"/>
        </w:rPr>
      </w:pPr>
      <w:r>
        <w:rPr>
          <w:rFonts w:ascii="Times New Roman" w:hAnsi="Times New Roman" w:cs="Times New Roman"/>
          <w:i/>
          <w:color w:val="0070C0"/>
          <w:sz w:val="40"/>
          <w:szCs w:val="36"/>
          <w:lang w:val="sr-Cyrl-CS"/>
        </w:rPr>
        <w:t xml:space="preserve">                                              Физика</w:t>
      </w:r>
      <w:r w:rsidR="006E077C" w:rsidRPr="002F78DC">
        <w:rPr>
          <w:rFonts w:ascii="Times New Roman" w:hAnsi="Times New Roman" w:cs="Times New Roman"/>
          <w:i/>
          <w:color w:val="0070C0"/>
          <w:sz w:val="40"/>
          <w:szCs w:val="36"/>
          <w:lang w:val="sr-Cyrl-RS"/>
        </w:rPr>
        <w:t>– додатна настава</w:t>
      </w:r>
    </w:p>
    <w:p w14:paraId="721A4906" w14:textId="77777777" w:rsidR="006E077C" w:rsidRDefault="006E077C" w:rsidP="006E077C">
      <w:pPr>
        <w:jc w:val="center"/>
        <w:rPr>
          <w:sz w:val="32"/>
          <w:szCs w:val="32"/>
          <w:lang w:val="sr-Cyrl-CS"/>
        </w:rPr>
      </w:pPr>
      <w:r w:rsidRPr="002F78DC">
        <w:rPr>
          <w:rFonts w:ascii="Times New Roman" w:hAnsi="Times New Roman" w:cs="Times New Roman"/>
          <w:sz w:val="32"/>
          <w:szCs w:val="32"/>
          <w:lang w:val="sr-Cyrl-CS"/>
        </w:rPr>
        <w:t xml:space="preserve">Годишњи фонд часова: </w:t>
      </w:r>
      <w:r>
        <w:rPr>
          <w:rFonts w:ascii="Times New Roman" w:hAnsi="Times New Roman" w:cs="Times New Roman"/>
          <w:sz w:val="32"/>
          <w:szCs w:val="32"/>
        </w:rPr>
        <w:t>18</w:t>
      </w:r>
    </w:p>
    <w:p w14:paraId="75705B7F" w14:textId="77777777" w:rsidR="006E077C" w:rsidRDefault="006E077C" w:rsidP="006E077C">
      <w:pPr>
        <w:jc w:val="center"/>
        <w:rPr>
          <w:sz w:val="32"/>
          <w:szCs w:val="32"/>
          <w:lang w:val="sr-Cyrl-CS"/>
        </w:rPr>
      </w:pPr>
    </w:p>
    <w:p w14:paraId="7272FBC3" w14:textId="77777777" w:rsidR="006E077C" w:rsidRPr="003265E3" w:rsidRDefault="006E077C" w:rsidP="006E077C">
      <w:pPr>
        <w:jc w:val="center"/>
        <w:rPr>
          <w:lang w:val="ru-RU"/>
        </w:rPr>
      </w:pPr>
    </w:p>
    <w:p w14:paraId="403165F2" w14:textId="77777777" w:rsidR="006E077C" w:rsidRPr="003265E3" w:rsidRDefault="006E077C" w:rsidP="006E077C">
      <w:pPr>
        <w:jc w:val="center"/>
        <w:rPr>
          <w:lang w:val="ru-RU"/>
        </w:rPr>
      </w:pPr>
    </w:p>
    <w:p w14:paraId="4220C35D" w14:textId="77777777" w:rsidR="006E077C" w:rsidRPr="003265E3" w:rsidRDefault="006E077C" w:rsidP="006E077C">
      <w:pPr>
        <w:jc w:val="center"/>
        <w:rPr>
          <w:lang w:val="ru-RU"/>
        </w:rPr>
      </w:pPr>
    </w:p>
    <w:p w14:paraId="7DF3A770" w14:textId="77777777" w:rsidR="006E077C" w:rsidRPr="003265E3" w:rsidRDefault="006E077C" w:rsidP="006E077C">
      <w:pPr>
        <w:jc w:val="center"/>
        <w:rPr>
          <w:lang w:val="ru-RU"/>
        </w:rPr>
      </w:pPr>
    </w:p>
    <w:p w14:paraId="076B8008" w14:textId="77777777" w:rsidR="006E077C" w:rsidRPr="003265E3" w:rsidRDefault="006E077C" w:rsidP="006E077C">
      <w:pPr>
        <w:jc w:val="center"/>
        <w:rPr>
          <w:lang w:val="ru-RU"/>
        </w:rPr>
      </w:pPr>
    </w:p>
    <w:p w14:paraId="421B6EA0" w14:textId="77777777" w:rsidR="006E077C" w:rsidRDefault="006E077C" w:rsidP="006E077C">
      <w:pPr>
        <w:jc w:val="center"/>
      </w:pPr>
      <w:r w:rsidRPr="00EE538A">
        <w:rPr>
          <w:noProof/>
          <w:lang w:val="sr-Latn-RS" w:eastAsia="sr-Latn-RS"/>
        </w:rPr>
        <w:drawing>
          <wp:inline distT="0" distB="0" distL="0" distR="0" wp14:anchorId="34A0377E" wp14:editId="017DA1F0">
            <wp:extent cx="8458200" cy="542925"/>
            <wp:effectExtent l="0" t="0" r="0" b="9525"/>
            <wp:docPr id="5" name="Picture 5"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316FC10C" w14:textId="77777777" w:rsidR="006E077C" w:rsidRPr="002F78DC" w:rsidRDefault="006E077C" w:rsidP="006E077C">
      <w:pPr>
        <w:rPr>
          <w:rFonts w:ascii="Times New Roman" w:hAnsi="Times New Roman" w:cs="Times New Roman"/>
          <w:b/>
          <w:color w:val="3366CC"/>
          <w:sz w:val="24"/>
          <w:szCs w:val="24"/>
          <w:lang w:val="sr-Cyrl-CS"/>
        </w:rPr>
      </w:pPr>
      <w:r w:rsidRPr="002F78DC">
        <w:rPr>
          <w:rFonts w:ascii="Times New Roman" w:hAnsi="Times New Roman" w:cs="Times New Roman"/>
          <w:b/>
          <w:color w:val="3366CC"/>
          <w:sz w:val="24"/>
          <w:szCs w:val="24"/>
          <w:lang w:val="sr-Cyrl-CS"/>
        </w:rPr>
        <w:lastRenderedPageBreak/>
        <w:t>ЦИЉ:</w:t>
      </w:r>
    </w:p>
    <w:p w14:paraId="274DC9CB" w14:textId="77777777" w:rsidR="006E077C" w:rsidRPr="002F78DC" w:rsidRDefault="006E077C" w:rsidP="006E077C">
      <w:pPr>
        <w:rPr>
          <w:rFonts w:ascii="Times New Roman" w:hAnsi="Times New Roman" w:cs="Times New Roman"/>
          <w:sz w:val="24"/>
          <w:szCs w:val="24"/>
          <w:lang w:val="sr-Cyrl-CS"/>
        </w:rPr>
      </w:pPr>
      <w:r w:rsidRPr="002F78DC">
        <w:rPr>
          <w:rFonts w:ascii="Times New Roman" w:hAnsi="Times New Roman" w:cs="Times New Roman"/>
          <w:lang w:val="sr-Cyrl-CS"/>
        </w:rPr>
        <w:t xml:space="preserve">            </w:t>
      </w:r>
      <w:r w:rsidRPr="002F78DC">
        <w:rPr>
          <w:rFonts w:ascii="Times New Roman" w:hAnsi="Times New Roman" w:cs="Times New Roman"/>
          <w:sz w:val="24"/>
          <w:szCs w:val="24"/>
          <w:lang w:val="sr-Cyrl-CS"/>
        </w:rPr>
        <w:t>Циљ додатне наставе је да:</w:t>
      </w:r>
    </w:p>
    <w:p w14:paraId="6E4341D1"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оспособи ученике да решавају проблеме и задатке у новим непознатим ситуацијама;</w:t>
      </w:r>
    </w:p>
    <w:p w14:paraId="2540DD4C"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изразе и образложе своје мишљење кроз дискусију са другима;</w:t>
      </w:r>
    </w:p>
    <w:p w14:paraId="44767584"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оспособи ученика за примену усвојених математичких знања при решавању разноврсних задатака из животне праксе;</w:t>
      </w:r>
    </w:p>
    <w:p w14:paraId="0F8718AE" w14:textId="6376F6B9"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развија основу за</w:t>
      </w:r>
      <w:r w:rsidR="001A2259">
        <w:rPr>
          <w:rFonts w:ascii="Times New Roman" w:hAnsi="Times New Roman" w:cs="Times New Roman"/>
          <w:sz w:val="24"/>
          <w:szCs w:val="24"/>
          <w:lang w:val="sr-Cyrl-CS"/>
        </w:rPr>
        <w:t xml:space="preserve"> успешно настављање </w:t>
      </w:r>
      <w:r w:rsidRPr="002F78DC">
        <w:rPr>
          <w:rFonts w:ascii="Times New Roman" w:hAnsi="Times New Roman" w:cs="Times New Roman"/>
          <w:sz w:val="24"/>
          <w:szCs w:val="24"/>
          <w:lang w:val="sr-Cyrl-CS"/>
        </w:rPr>
        <w:t xml:space="preserve"> образовања и самообразовања;</w:t>
      </w:r>
    </w:p>
    <w:p w14:paraId="4CCA88E0"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формира</w:t>
      </w:r>
      <w:r w:rsidRPr="002F78DC">
        <w:rPr>
          <w:rFonts w:ascii="Times New Roman" w:hAnsi="Times New Roman" w:cs="Times New Roman"/>
          <w:sz w:val="24"/>
          <w:szCs w:val="24"/>
          <w:lang w:val="sr-Latn-CS"/>
        </w:rPr>
        <w:t xml:space="preserve"> </w:t>
      </w:r>
      <w:r w:rsidRPr="002F78DC">
        <w:rPr>
          <w:rFonts w:ascii="Times New Roman" w:hAnsi="Times New Roman" w:cs="Times New Roman"/>
          <w:sz w:val="24"/>
          <w:szCs w:val="24"/>
          <w:lang w:val="sr-Cyrl-CS"/>
        </w:rPr>
        <w:t>научни поглед на свет и развије свестрану личност.</w:t>
      </w:r>
    </w:p>
    <w:p w14:paraId="2B123631" w14:textId="77777777" w:rsidR="006E077C" w:rsidRPr="002F78DC" w:rsidRDefault="006E077C" w:rsidP="006E077C">
      <w:pPr>
        <w:pStyle w:val="NoSpacing"/>
        <w:spacing w:line="276" w:lineRule="auto"/>
        <w:jc w:val="both"/>
        <w:rPr>
          <w:rFonts w:ascii="Times New Roman" w:hAnsi="Times New Roman" w:cs="Times New Roman"/>
          <w:b/>
          <w:color w:val="0070C0"/>
          <w:sz w:val="24"/>
          <w:szCs w:val="24"/>
          <w:lang w:val="sr-Cyrl-RS"/>
        </w:rPr>
      </w:pPr>
    </w:p>
    <w:p w14:paraId="6BD0094A" w14:textId="17746F88" w:rsidR="006E077C" w:rsidRDefault="006E077C" w:rsidP="001A2259">
      <w:pPr>
        <w:pStyle w:val="NoSpacing"/>
        <w:spacing w:line="276" w:lineRule="auto"/>
        <w:jc w:val="both"/>
        <w:rPr>
          <w:rFonts w:ascii="Times New Roman" w:hAnsi="Times New Roman" w:cs="Times New Roman"/>
          <w:b/>
          <w:color w:val="0070C0"/>
          <w:sz w:val="24"/>
          <w:szCs w:val="24"/>
          <w:lang w:val="sr-Cyrl-RS"/>
        </w:rPr>
      </w:pPr>
      <w:r w:rsidRPr="002F78DC">
        <w:rPr>
          <w:rFonts w:ascii="Times New Roman" w:hAnsi="Times New Roman" w:cs="Times New Roman"/>
          <w:b/>
          <w:color w:val="0070C0"/>
          <w:sz w:val="24"/>
          <w:szCs w:val="24"/>
          <w:lang w:val="sr-Cyrl-RS"/>
        </w:rPr>
        <w:t xml:space="preserve"> ЛИТ</w:t>
      </w:r>
      <w:r w:rsidR="001A2259">
        <w:rPr>
          <w:rFonts w:ascii="Times New Roman" w:hAnsi="Times New Roman" w:cs="Times New Roman"/>
          <w:b/>
          <w:color w:val="0070C0"/>
          <w:sz w:val="24"/>
          <w:szCs w:val="24"/>
          <w:lang w:val="sr-Cyrl-RS"/>
        </w:rPr>
        <w:t>ЕРАТУРА ЗА РЕАЛИЗАЦИЈУ ПРОГРАМА</w:t>
      </w:r>
    </w:p>
    <w:p w14:paraId="68E78374" w14:textId="77777777" w:rsidR="001A2259" w:rsidRPr="001A2259" w:rsidRDefault="001A2259" w:rsidP="001A2259">
      <w:pPr>
        <w:pStyle w:val="NoSpacing"/>
        <w:spacing w:line="276" w:lineRule="auto"/>
        <w:jc w:val="both"/>
        <w:rPr>
          <w:rFonts w:ascii="Times New Roman" w:hAnsi="Times New Roman" w:cs="Times New Roman"/>
          <w:b/>
          <w:color w:val="0070C0"/>
          <w:sz w:val="24"/>
          <w:szCs w:val="24"/>
          <w:lang w:val="sr-Cyrl-RS"/>
        </w:rPr>
      </w:pPr>
    </w:p>
    <w:p w14:paraId="00032DC7" w14:textId="77777777" w:rsidR="001A2259" w:rsidRPr="001A2259" w:rsidRDefault="001A2259" w:rsidP="001A2259">
      <w:pPr>
        <w:pStyle w:val="NoSpacing"/>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Физика 8. Уџбеник за осми разред основне школе, Марија Крнета, Катарина Стевановић, Јелена Радовановић      БИГЗ</w:t>
      </w:r>
    </w:p>
    <w:p w14:paraId="27015C63" w14:textId="14FFD40F" w:rsidR="006E077C" w:rsidRDefault="001A2259" w:rsidP="001A2259">
      <w:pPr>
        <w:pStyle w:val="NoSpacing"/>
        <w:spacing w:line="276" w:lineRule="auto"/>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Физика 8. Збирка задатака са лабораторијским вежбама за осми разред основне школе, Марија Крнета, Катарина Стевановић, Радмила Тошовић     БИГЗ .</w:t>
      </w:r>
    </w:p>
    <w:p w14:paraId="74EC1B9F" w14:textId="77777777" w:rsidR="001A2259" w:rsidRPr="001A2259" w:rsidRDefault="001A2259" w:rsidP="001A2259">
      <w:pPr>
        <w:pStyle w:val="NoSpacing"/>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Једноставни огледи у физици за 8. разред основне школе</w:t>
      </w:r>
    </w:p>
    <w:p w14:paraId="20ECA18B" w14:textId="77777777" w:rsidR="001A2259" w:rsidRPr="001A2259" w:rsidRDefault="001A2259" w:rsidP="001A2259">
      <w:pPr>
        <w:pStyle w:val="NoSpacing"/>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 xml:space="preserve"> Др Душанка Обадовић, др Милица Павков-Хрвојевић, мр Маја Стојановић</w:t>
      </w:r>
    </w:p>
    <w:p w14:paraId="3576EFBC" w14:textId="77777777" w:rsidR="001A2259" w:rsidRPr="002F78DC" w:rsidRDefault="001A2259" w:rsidP="001A2259">
      <w:pPr>
        <w:pStyle w:val="NoSpacing"/>
        <w:spacing w:line="276" w:lineRule="auto"/>
        <w:ind w:left="720"/>
        <w:jc w:val="both"/>
        <w:rPr>
          <w:rFonts w:ascii="Times New Roman" w:hAnsi="Times New Roman" w:cs="Times New Roman"/>
          <w:bCs/>
          <w:color w:val="000000"/>
          <w:sz w:val="24"/>
          <w:szCs w:val="24"/>
          <w:lang w:val="sr-Cyrl-RS"/>
        </w:rPr>
      </w:pPr>
    </w:p>
    <w:tbl>
      <w:tblPr>
        <w:tblStyle w:val="TableGrid"/>
        <w:tblW w:w="0" w:type="auto"/>
        <w:jc w:val="center"/>
        <w:tblLook w:val="04A0" w:firstRow="1" w:lastRow="0" w:firstColumn="1" w:lastColumn="0" w:noHBand="0" w:noVBand="1"/>
      </w:tblPr>
      <w:tblGrid>
        <w:gridCol w:w="810"/>
        <w:gridCol w:w="6120"/>
        <w:gridCol w:w="2420"/>
      </w:tblGrid>
      <w:tr w:rsidR="006E077C" w14:paraId="4012C414" w14:textId="77777777" w:rsidTr="00710C06">
        <w:trPr>
          <w:jc w:val="center"/>
        </w:trPr>
        <w:tc>
          <w:tcPr>
            <w:tcW w:w="810" w:type="dxa"/>
            <w:tcBorders>
              <w:top w:val="nil"/>
              <w:left w:val="nil"/>
            </w:tcBorders>
          </w:tcPr>
          <w:p w14:paraId="7A420938" w14:textId="77777777" w:rsidR="006E077C" w:rsidRDefault="006E077C" w:rsidP="00710C06">
            <w:pPr>
              <w:jc w:val="both"/>
              <w:rPr>
                <w:rFonts w:ascii="Times New Roman" w:hAnsi="Times New Roman" w:cs="Times New Roman"/>
                <w:sz w:val="24"/>
                <w:szCs w:val="24"/>
                <w:lang w:val="sr-Cyrl-RS"/>
              </w:rPr>
            </w:pPr>
          </w:p>
        </w:tc>
        <w:tc>
          <w:tcPr>
            <w:tcW w:w="6120" w:type="dxa"/>
            <w:shd w:val="clear" w:color="auto" w:fill="8EAADB" w:themeFill="accent1" w:themeFillTint="99"/>
            <w:vAlign w:val="center"/>
          </w:tcPr>
          <w:p w14:paraId="52689F94" w14:textId="77777777" w:rsidR="006E077C" w:rsidRPr="002F78DC" w:rsidRDefault="006E077C" w:rsidP="00710C06">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Наставна тема</w:t>
            </w:r>
          </w:p>
        </w:tc>
        <w:tc>
          <w:tcPr>
            <w:tcW w:w="2420" w:type="dxa"/>
            <w:shd w:val="clear" w:color="auto" w:fill="8EAADB" w:themeFill="accent1" w:themeFillTint="99"/>
            <w:vAlign w:val="center"/>
          </w:tcPr>
          <w:p w14:paraId="12BEE2E2" w14:textId="77777777" w:rsidR="006E077C" w:rsidRPr="002F78DC" w:rsidRDefault="006E077C" w:rsidP="00710C06">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Број часова</w:t>
            </w:r>
          </w:p>
        </w:tc>
      </w:tr>
      <w:tr w:rsidR="00D63647" w14:paraId="068E0831" w14:textId="77777777" w:rsidTr="00710C06">
        <w:trPr>
          <w:jc w:val="center"/>
        </w:trPr>
        <w:tc>
          <w:tcPr>
            <w:tcW w:w="810" w:type="dxa"/>
            <w:shd w:val="clear" w:color="auto" w:fill="8EAADB" w:themeFill="accent1" w:themeFillTint="99"/>
          </w:tcPr>
          <w:p w14:paraId="2AF91426"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3086CA53" w14:textId="017C099F" w:rsidR="00D63647" w:rsidRPr="00D2317B" w:rsidRDefault="001A2259" w:rsidP="00D63647">
            <w:pPr>
              <w:rPr>
                <w:rFonts w:ascii="Times New Roman" w:hAnsi="Times New Roman" w:cs="Times New Roman"/>
                <w:sz w:val="24"/>
                <w:szCs w:val="24"/>
                <w:lang w:val="sr-Cyrl-RS"/>
              </w:rPr>
            </w:pPr>
            <w:r>
              <w:rPr>
                <w:rFonts w:ascii="Times New Roman" w:hAnsi="Times New Roman"/>
                <w:sz w:val="24"/>
                <w:szCs w:val="24"/>
                <w:lang w:val="ru-RU"/>
              </w:rPr>
              <w:t>Осцилаторно и таласно кретање</w:t>
            </w:r>
          </w:p>
        </w:tc>
        <w:tc>
          <w:tcPr>
            <w:tcW w:w="2420" w:type="dxa"/>
            <w:vAlign w:val="center"/>
          </w:tcPr>
          <w:p w14:paraId="3E0CA7CC" w14:textId="6BAF8A93"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2BAB1465" w14:textId="77777777" w:rsidTr="00710C06">
        <w:trPr>
          <w:jc w:val="center"/>
        </w:trPr>
        <w:tc>
          <w:tcPr>
            <w:tcW w:w="810" w:type="dxa"/>
            <w:shd w:val="clear" w:color="auto" w:fill="8EAADB" w:themeFill="accent1" w:themeFillTint="99"/>
          </w:tcPr>
          <w:p w14:paraId="11DCF36E"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64737C34" w14:textId="1822B3B9" w:rsidR="00D63647" w:rsidRPr="00D76121" w:rsidRDefault="001A2259" w:rsidP="00D63647">
            <w:pPr>
              <w:rPr>
                <w:rFonts w:ascii="Times New Roman" w:eastAsia="Calibri" w:hAnsi="Times New Roman" w:cs="Times New Roman"/>
                <w:sz w:val="24"/>
                <w:szCs w:val="24"/>
                <w:lang w:val="sr-Cyrl-RS"/>
              </w:rPr>
            </w:pPr>
            <w:r>
              <w:rPr>
                <w:rFonts w:ascii="Times New Roman" w:hAnsi="Times New Roman"/>
                <w:sz w:val="24"/>
                <w:szCs w:val="24"/>
                <w:lang w:val="sr-Cyrl-RS"/>
              </w:rPr>
              <w:t>Светлосне појаве</w:t>
            </w:r>
          </w:p>
        </w:tc>
        <w:tc>
          <w:tcPr>
            <w:tcW w:w="2420" w:type="dxa"/>
            <w:vAlign w:val="center"/>
          </w:tcPr>
          <w:p w14:paraId="3D70CE67" w14:textId="689BD1C3"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D63647" w14:paraId="18C26514" w14:textId="77777777" w:rsidTr="00710C06">
        <w:trPr>
          <w:jc w:val="center"/>
        </w:trPr>
        <w:tc>
          <w:tcPr>
            <w:tcW w:w="810" w:type="dxa"/>
            <w:shd w:val="clear" w:color="auto" w:fill="8EAADB" w:themeFill="accent1" w:themeFillTint="99"/>
          </w:tcPr>
          <w:p w14:paraId="5D3A2B66"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1B9FD78D" w14:textId="18AA2826" w:rsidR="00D63647" w:rsidRPr="00D2317B" w:rsidRDefault="001A2259" w:rsidP="00D63647">
            <w:pPr>
              <w:rPr>
                <w:rFonts w:ascii="Times New Roman" w:eastAsia="Calibri" w:hAnsi="Times New Roman" w:cs="Times New Roman"/>
                <w:sz w:val="24"/>
                <w:szCs w:val="24"/>
              </w:rPr>
            </w:pPr>
            <w:r>
              <w:rPr>
                <w:rFonts w:ascii="Times New Roman" w:hAnsi="Times New Roman"/>
                <w:sz w:val="24"/>
                <w:szCs w:val="24"/>
                <w:lang w:val="ru-RU"/>
              </w:rPr>
              <w:t>Електрично поље</w:t>
            </w:r>
          </w:p>
        </w:tc>
        <w:tc>
          <w:tcPr>
            <w:tcW w:w="2420" w:type="dxa"/>
            <w:vAlign w:val="center"/>
          </w:tcPr>
          <w:p w14:paraId="5E1CFA7D" w14:textId="5C449DF6"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565CF43F" w14:textId="77777777" w:rsidTr="00710C06">
        <w:trPr>
          <w:jc w:val="center"/>
        </w:trPr>
        <w:tc>
          <w:tcPr>
            <w:tcW w:w="810" w:type="dxa"/>
            <w:shd w:val="clear" w:color="auto" w:fill="8EAADB" w:themeFill="accent1" w:themeFillTint="99"/>
          </w:tcPr>
          <w:p w14:paraId="74AC77AB"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1777DF4C" w14:textId="55368C06" w:rsidR="00D63647" w:rsidRPr="00D76121" w:rsidRDefault="001A2259" w:rsidP="00D63647">
            <w:pPr>
              <w:rPr>
                <w:rFonts w:ascii="Times New Roman" w:eastAsia="Calibri" w:hAnsi="Times New Roman" w:cs="Times New Roman"/>
                <w:sz w:val="24"/>
                <w:szCs w:val="24"/>
                <w:lang w:val="sr-Cyrl-RS"/>
              </w:rPr>
            </w:pPr>
            <w:r>
              <w:rPr>
                <w:rFonts w:ascii="Times New Roman" w:hAnsi="Times New Roman"/>
                <w:sz w:val="24"/>
                <w:szCs w:val="24"/>
                <w:lang w:val="ru-RU"/>
              </w:rPr>
              <w:t>Електрична струја</w:t>
            </w:r>
          </w:p>
        </w:tc>
        <w:tc>
          <w:tcPr>
            <w:tcW w:w="2420" w:type="dxa"/>
            <w:vAlign w:val="center"/>
          </w:tcPr>
          <w:p w14:paraId="6CBE29F8" w14:textId="40FA2BF9"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70BE4BF1" w14:textId="77777777" w:rsidTr="00710C06">
        <w:trPr>
          <w:jc w:val="center"/>
        </w:trPr>
        <w:tc>
          <w:tcPr>
            <w:tcW w:w="810" w:type="dxa"/>
            <w:shd w:val="clear" w:color="auto" w:fill="8EAADB" w:themeFill="accent1" w:themeFillTint="99"/>
          </w:tcPr>
          <w:p w14:paraId="4712F71E"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3D9F18C2" w14:textId="1872DD9B" w:rsidR="00D63647" w:rsidRPr="00D76121" w:rsidRDefault="001A2259" w:rsidP="00D63647">
            <w:pPr>
              <w:rPr>
                <w:rFonts w:ascii="Times New Roman" w:eastAsia="Calibri" w:hAnsi="Times New Roman" w:cs="Times New Roman"/>
                <w:sz w:val="24"/>
                <w:szCs w:val="24"/>
                <w:lang w:val="sr-Cyrl-RS"/>
              </w:rPr>
            </w:pPr>
            <w:r>
              <w:rPr>
                <w:rFonts w:ascii="Times New Roman" w:hAnsi="Times New Roman"/>
                <w:sz w:val="24"/>
                <w:szCs w:val="24"/>
                <w:lang w:val="ru-RU"/>
              </w:rPr>
              <w:t>Магнетно поље</w:t>
            </w:r>
          </w:p>
        </w:tc>
        <w:tc>
          <w:tcPr>
            <w:tcW w:w="2420" w:type="dxa"/>
            <w:vAlign w:val="center"/>
          </w:tcPr>
          <w:p w14:paraId="1B85A2AB" w14:textId="6D25F83D"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724B39F0" w14:textId="77777777" w:rsidTr="00710C06">
        <w:trPr>
          <w:jc w:val="center"/>
        </w:trPr>
        <w:tc>
          <w:tcPr>
            <w:tcW w:w="810" w:type="dxa"/>
            <w:shd w:val="clear" w:color="auto" w:fill="8EAADB" w:themeFill="accent1" w:themeFillTint="99"/>
          </w:tcPr>
          <w:p w14:paraId="4F7443E0"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3A5CD4CC" w14:textId="03302172" w:rsidR="00D63647" w:rsidRPr="00A10438" w:rsidRDefault="001A2259"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Доплеров ефекат</w:t>
            </w:r>
          </w:p>
        </w:tc>
        <w:tc>
          <w:tcPr>
            <w:tcW w:w="2420" w:type="dxa"/>
            <w:vAlign w:val="center"/>
          </w:tcPr>
          <w:p w14:paraId="165C6995" w14:textId="679B1D72"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D63647" w14:paraId="335BD5EC" w14:textId="77777777" w:rsidTr="00710C06">
        <w:trPr>
          <w:jc w:val="center"/>
        </w:trPr>
        <w:tc>
          <w:tcPr>
            <w:tcW w:w="810" w:type="dxa"/>
            <w:shd w:val="clear" w:color="auto" w:fill="8EAADB" w:themeFill="accent1" w:themeFillTint="99"/>
          </w:tcPr>
          <w:p w14:paraId="4AFAB0F6"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0E63A21D" w14:textId="049749FB" w:rsidR="00D63647" w:rsidRPr="00A10438" w:rsidRDefault="001A2259" w:rsidP="00D63647">
            <w:pPr>
              <w:rPr>
                <w:rFonts w:ascii="Times New Roman" w:eastAsia="Calibri" w:hAnsi="Times New Roman" w:cs="Times New Roman"/>
                <w:sz w:val="24"/>
                <w:szCs w:val="24"/>
                <w:lang w:val="sr-Cyrl-RS"/>
              </w:rPr>
            </w:pPr>
            <w:r>
              <w:rPr>
                <w:rFonts w:ascii="Times New Roman" w:hAnsi="Times New Roman"/>
                <w:sz w:val="24"/>
                <w:szCs w:val="24"/>
                <w:lang w:val="sr-Cyrl-RS"/>
              </w:rPr>
              <w:t>Кирховљева правила</w:t>
            </w:r>
          </w:p>
        </w:tc>
        <w:tc>
          <w:tcPr>
            <w:tcW w:w="2420" w:type="dxa"/>
            <w:vAlign w:val="center"/>
          </w:tcPr>
          <w:p w14:paraId="1F4EF6B9" w14:textId="04E14A50"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D63647" w14:paraId="746F61EA" w14:textId="77777777" w:rsidTr="00710C06">
        <w:trPr>
          <w:jc w:val="center"/>
        </w:trPr>
        <w:tc>
          <w:tcPr>
            <w:tcW w:w="810" w:type="dxa"/>
            <w:shd w:val="clear" w:color="auto" w:fill="8EAADB" w:themeFill="accent1" w:themeFillTint="99"/>
          </w:tcPr>
          <w:p w14:paraId="652A99D8"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2E5CEEE1" w14:textId="004FBBC7" w:rsidR="00D63647" w:rsidRPr="001A2259" w:rsidRDefault="001A2259" w:rsidP="00D63647">
            <w:pPr>
              <w:rPr>
                <w:rFonts w:ascii="Times New Roman" w:eastAsia="Calibri" w:hAnsi="Times New Roman" w:cs="Times New Roman"/>
                <w:sz w:val="24"/>
                <w:szCs w:val="24"/>
                <w:lang w:val="sr-Cyrl-RS"/>
              </w:rPr>
            </w:pPr>
            <w:r>
              <w:rPr>
                <w:rFonts w:ascii="Times New Roman" w:hAnsi="Times New Roman"/>
                <w:sz w:val="24"/>
                <w:szCs w:val="24"/>
                <w:lang w:val="sr-Cyrl-RS"/>
              </w:rPr>
              <w:t>Лупа и микроскоп</w:t>
            </w:r>
          </w:p>
        </w:tc>
        <w:tc>
          <w:tcPr>
            <w:tcW w:w="2420" w:type="dxa"/>
            <w:vAlign w:val="center"/>
          </w:tcPr>
          <w:p w14:paraId="3E44E76F" w14:textId="4F4CC570"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D63647" w14:paraId="1C116A08" w14:textId="77777777" w:rsidTr="00710C06">
        <w:trPr>
          <w:jc w:val="center"/>
        </w:trPr>
        <w:tc>
          <w:tcPr>
            <w:tcW w:w="810" w:type="dxa"/>
            <w:shd w:val="clear" w:color="auto" w:fill="8EAADB" w:themeFill="accent1" w:themeFillTint="99"/>
          </w:tcPr>
          <w:p w14:paraId="700C50FB"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238B9A82" w14:textId="0E9B2DBC" w:rsidR="00D63647" w:rsidRPr="00A10438" w:rsidRDefault="001A2259" w:rsidP="00D63647">
            <w:pPr>
              <w:rPr>
                <w:rFonts w:ascii="Times New Roman" w:eastAsia="Calibri" w:hAnsi="Times New Roman" w:cs="Times New Roman"/>
                <w:sz w:val="24"/>
                <w:szCs w:val="24"/>
              </w:rPr>
            </w:pPr>
            <w:r>
              <w:rPr>
                <w:rFonts w:ascii="Times New Roman" w:hAnsi="Times New Roman"/>
                <w:sz w:val="24"/>
                <w:szCs w:val="24"/>
                <w:lang w:val="ru-RU"/>
              </w:rPr>
              <w:t>Кретање</w:t>
            </w:r>
          </w:p>
        </w:tc>
        <w:tc>
          <w:tcPr>
            <w:tcW w:w="2420" w:type="dxa"/>
            <w:vAlign w:val="center"/>
          </w:tcPr>
          <w:p w14:paraId="3DB3214D" w14:textId="2DDEF6E1"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39BF82F9" w14:textId="77777777" w:rsidTr="00710C06">
        <w:trPr>
          <w:jc w:val="center"/>
        </w:trPr>
        <w:tc>
          <w:tcPr>
            <w:tcW w:w="810" w:type="dxa"/>
            <w:shd w:val="clear" w:color="auto" w:fill="8EAADB" w:themeFill="accent1" w:themeFillTint="99"/>
          </w:tcPr>
          <w:p w14:paraId="631D6D53"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7AF800BC" w14:textId="18F39852" w:rsidR="00D63647" w:rsidRDefault="001A2259" w:rsidP="00D63647">
            <w:pPr>
              <w:rPr>
                <w:rFonts w:ascii="Times New Roman" w:eastAsia="Calibri" w:hAnsi="Times New Roman" w:cs="Times New Roman"/>
                <w:sz w:val="24"/>
                <w:szCs w:val="24"/>
                <w:lang w:val="sr-Cyrl-RS"/>
              </w:rPr>
            </w:pPr>
            <w:r>
              <w:rPr>
                <w:rFonts w:ascii="Times New Roman" w:hAnsi="Times New Roman"/>
                <w:sz w:val="24"/>
                <w:szCs w:val="24"/>
                <w:lang w:val="ru-RU"/>
              </w:rPr>
              <w:t>Закон одржања енергије</w:t>
            </w:r>
          </w:p>
        </w:tc>
        <w:tc>
          <w:tcPr>
            <w:tcW w:w="2420" w:type="dxa"/>
            <w:vAlign w:val="center"/>
          </w:tcPr>
          <w:p w14:paraId="1741289B" w14:textId="3FD9D4CA"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523B7EBE" w14:textId="77777777" w:rsidTr="00710C06">
        <w:trPr>
          <w:jc w:val="center"/>
        </w:trPr>
        <w:tc>
          <w:tcPr>
            <w:tcW w:w="810" w:type="dxa"/>
            <w:shd w:val="clear" w:color="auto" w:fill="8EAADB" w:themeFill="accent1" w:themeFillTint="99"/>
          </w:tcPr>
          <w:p w14:paraId="03105AEF"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257D3973" w14:textId="298C9095" w:rsidR="00D63647" w:rsidRPr="00D76121" w:rsidRDefault="001A2259" w:rsidP="00D63647">
            <w:pPr>
              <w:rPr>
                <w:rFonts w:ascii="Times New Roman" w:eastAsia="Calibri" w:hAnsi="Times New Roman" w:cs="Times New Roman"/>
                <w:sz w:val="24"/>
                <w:szCs w:val="24"/>
                <w:lang w:val="sr-Cyrl-RS"/>
              </w:rPr>
            </w:pPr>
            <w:r>
              <w:rPr>
                <w:rFonts w:ascii="Times New Roman" w:hAnsi="Times New Roman"/>
                <w:sz w:val="24"/>
                <w:szCs w:val="24"/>
                <w:lang w:val="sr-Cyrl-RS"/>
              </w:rPr>
              <w:t>Кондезатор</w:t>
            </w:r>
          </w:p>
        </w:tc>
        <w:tc>
          <w:tcPr>
            <w:tcW w:w="2420" w:type="dxa"/>
            <w:vAlign w:val="center"/>
          </w:tcPr>
          <w:p w14:paraId="5011B437" w14:textId="61AE8DAB"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bl>
    <w:p w14:paraId="748005C6" w14:textId="77777777"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План рада и расподела наставних јединица за додатну наставу која је дата следећом табелом је оквирног типа и зависи од постигнућа ученика, темпа рада и темпа којим ученици успевају да савладају предвиђено градиво. План рада је, због тога, подложан изменама у току године уколико предметни наставник сматра да за тим има потребе пратећи постигнућа и интересовања ученика.  </w:t>
      </w:r>
    </w:p>
    <w:p w14:paraId="6E6A7BA2" w14:textId="49EA7EC9"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Додатна настава је предвиђена за ученике који желе да прошире своје знање и да учествују на математичким такмичењима која се организују у току школске године као што су званично такмичење одобрено од стране Министарства просвете, науке </w:t>
      </w:r>
      <w:r w:rsidR="001A2259">
        <w:rPr>
          <w:rFonts w:ascii="Times New Roman" w:hAnsi="Times New Roman" w:cs="Times New Roman"/>
          <w:sz w:val="24"/>
          <w:szCs w:val="24"/>
          <w:lang w:val="sr-Cyrl-RS"/>
        </w:rPr>
        <w:t>и технолошког развоја,</w:t>
      </w:r>
      <w:r>
        <w:rPr>
          <w:rFonts w:ascii="Times New Roman" w:hAnsi="Times New Roman" w:cs="Times New Roman"/>
          <w:sz w:val="24"/>
          <w:szCs w:val="24"/>
          <w:lang w:val="sr-Cyrl-RS"/>
        </w:rPr>
        <w:t xml:space="preserve"> у организацији </w:t>
      </w:r>
      <w:r w:rsidR="001A2259">
        <w:rPr>
          <w:rFonts w:ascii="Times New Roman" w:hAnsi="Times New Roman" w:cs="Times New Roman"/>
          <w:sz w:val="24"/>
          <w:szCs w:val="24"/>
          <w:lang w:val="sr-Cyrl-RS"/>
        </w:rPr>
        <w:t>Друштва физичара</w:t>
      </w:r>
      <w:r>
        <w:rPr>
          <w:rFonts w:ascii="Times New Roman" w:hAnsi="Times New Roman" w:cs="Times New Roman"/>
          <w:sz w:val="24"/>
          <w:szCs w:val="24"/>
          <w:lang w:val="sr-Cyrl-RS"/>
        </w:rPr>
        <w:t xml:space="preserve"> Србије. План и програм рада треба да прати план рада редовне наставе уз обраду додатних математичких садржаја за које ученици искажу интересовање и који су предвиђени планом такмичења.</w:t>
      </w:r>
    </w:p>
    <w:p w14:paraId="0615D5B0" w14:textId="77777777" w:rsidR="006E077C" w:rsidRDefault="006E077C" w:rsidP="006E077C"/>
    <w:p w14:paraId="0EB380B4" w14:textId="77777777" w:rsidR="006E077C" w:rsidRPr="00BE2F66" w:rsidRDefault="006E077C" w:rsidP="006E077C">
      <w:pPr>
        <w:pStyle w:val="NoSpacing"/>
        <w:jc w:val="both"/>
        <w:rPr>
          <w:rFonts w:ascii="Times New Roman" w:hAnsi="Times New Roman" w:cs="Times New Roman"/>
          <w:bCs/>
          <w:color w:val="000000"/>
          <w:sz w:val="24"/>
          <w:szCs w:val="24"/>
          <w:lang w:val="sr-Cyrl-RS"/>
        </w:rPr>
      </w:pPr>
    </w:p>
    <w:p w14:paraId="1C32750D" w14:textId="77777777" w:rsidR="006E077C" w:rsidRPr="00A76187" w:rsidRDefault="006E077C" w:rsidP="006E077C">
      <w:pPr>
        <w:pStyle w:val="NoSpacing"/>
        <w:jc w:val="both"/>
        <w:rPr>
          <w:rFonts w:ascii="Times New Roman" w:hAnsi="Times New Roman" w:cs="Times New Roman"/>
          <w:bCs/>
          <w:color w:val="000000"/>
          <w:sz w:val="24"/>
          <w:szCs w:val="24"/>
          <w:lang w:val="sr-Cyrl-RS"/>
        </w:rPr>
      </w:pPr>
    </w:p>
    <w:sectPr w:rsidR="006E077C" w:rsidRPr="00A76187" w:rsidSect="00642F6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6592A"/>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C394A"/>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C73FF"/>
    <w:multiLevelType w:val="hybridMultilevel"/>
    <w:tmpl w:val="D454278E"/>
    <w:lvl w:ilvl="0" w:tplc="6AB63E7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48D09DC"/>
    <w:multiLevelType w:val="hybridMultilevel"/>
    <w:tmpl w:val="F9BA0004"/>
    <w:lvl w:ilvl="0" w:tplc="B55C00AA">
      <w:numFmt w:val="bullet"/>
      <w:lvlText w:val="-"/>
      <w:lvlJc w:val="left"/>
      <w:pPr>
        <w:ind w:left="4320" w:hanging="360"/>
      </w:pPr>
      <w:rPr>
        <w:rFonts w:ascii="Times New Roman" w:eastAsiaTheme="minorHAnsi" w:hAnsi="Times New Roman" w:cs="Times New Roman" w:hint="default"/>
        <w:color w:val="E7E6E6" w:themeColor="background2"/>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 w15:restartNumberingAfterBreak="0">
    <w:nsid w:val="17196227"/>
    <w:multiLevelType w:val="hybridMultilevel"/>
    <w:tmpl w:val="E87A3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51E0D"/>
    <w:multiLevelType w:val="hybridMultilevel"/>
    <w:tmpl w:val="0BE4A304"/>
    <w:lvl w:ilvl="0" w:tplc="7B6C733C">
      <w:start w:val="1"/>
      <w:numFmt w:val="bullet"/>
      <w:lvlText w:val="•"/>
      <w:lvlJc w:val="left"/>
      <w:pPr>
        <w:tabs>
          <w:tab w:val="num" w:pos="720"/>
        </w:tabs>
        <w:ind w:left="720" w:hanging="360"/>
      </w:pPr>
      <w:rPr>
        <w:rFonts w:ascii="Arial" w:hAnsi="Arial" w:hint="default"/>
      </w:rPr>
    </w:lvl>
    <w:lvl w:ilvl="1" w:tplc="395A9B06" w:tentative="1">
      <w:start w:val="1"/>
      <w:numFmt w:val="bullet"/>
      <w:lvlText w:val="•"/>
      <w:lvlJc w:val="left"/>
      <w:pPr>
        <w:tabs>
          <w:tab w:val="num" w:pos="1440"/>
        </w:tabs>
        <w:ind w:left="1440" w:hanging="360"/>
      </w:pPr>
      <w:rPr>
        <w:rFonts w:ascii="Arial" w:hAnsi="Arial" w:hint="default"/>
      </w:rPr>
    </w:lvl>
    <w:lvl w:ilvl="2" w:tplc="BFF6D4F2" w:tentative="1">
      <w:start w:val="1"/>
      <w:numFmt w:val="bullet"/>
      <w:lvlText w:val="•"/>
      <w:lvlJc w:val="left"/>
      <w:pPr>
        <w:tabs>
          <w:tab w:val="num" w:pos="2160"/>
        </w:tabs>
        <w:ind w:left="2160" w:hanging="360"/>
      </w:pPr>
      <w:rPr>
        <w:rFonts w:ascii="Arial" w:hAnsi="Arial" w:hint="default"/>
      </w:rPr>
    </w:lvl>
    <w:lvl w:ilvl="3" w:tplc="EB4677B0" w:tentative="1">
      <w:start w:val="1"/>
      <w:numFmt w:val="bullet"/>
      <w:lvlText w:val="•"/>
      <w:lvlJc w:val="left"/>
      <w:pPr>
        <w:tabs>
          <w:tab w:val="num" w:pos="2880"/>
        </w:tabs>
        <w:ind w:left="2880" w:hanging="360"/>
      </w:pPr>
      <w:rPr>
        <w:rFonts w:ascii="Arial" w:hAnsi="Arial" w:hint="default"/>
      </w:rPr>
    </w:lvl>
    <w:lvl w:ilvl="4" w:tplc="2108B2CC" w:tentative="1">
      <w:start w:val="1"/>
      <w:numFmt w:val="bullet"/>
      <w:lvlText w:val="•"/>
      <w:lvlJc w:val="left"/>
      <w:pPr>
        <w:tabs>
          <w:tab w:val="num" w:pos="3600"/>
        </w:tabs>
        <w:ind w:left="3600" w:hanging="360"/>
      </w:pPr>
      <w:rPr>
        <w:rFonts w:ascii="Arial" w:hAnsi="Arial" w:hint="default"/>
      </w:rPr>
    </w:lvl>
    <w:lvl w:ilvl="5" w:tplc="B8BCA174" w:tentative="1">
      <w:start w:val="1"/>
      <w:numFmt w:val="bullet"/>
      <w:lvlText w:val="•"/>
      <w:lvlJc w:val="left"/>
      <w:pPr>
        <w:tabs>
          <w:tab w:val="num" w:pos="4320"/>
        </w:tabs>
        <w:ind w:left="4320" w:hanging="360"/>
      </w:pPr>
      <w:rPr>
        <w:rFonts w:ascii="Arial" w:hAnsi="Arial" w:hint="default"/>
      </w:rPr>
    </w:lvl>
    <w:lvl w:ilvl="6" w:tplc="60CAB652" w:tentative="1">
      <w:start w:val="1"/>
      <w:numFmt w:val="bullet"/>
      <w:lvlText w:val="•"/>
      <w:lvlJc w:val="left"/>
      <w:pPr>
        <w:tabs>
          <w:tab w:val="num" w:pos="5040"/>
        </w:tabs>
        <w:ind w:left="5040" w:hanging="360"/>
      </w:pPr>
      <w:rPr>
        <w:rFonts w:ascii="Arial" w:hAnsi="Arial" w:hint="default"/>
      </w:rPr>
    </w:lvl>
    <w:lvl w:ilvl="7" w:tplc="F98AA824" w:tentative="1">
      <w:start w:val="1"/>
      <w:numFmt w:val="bullet"/>
      <w:lvlText w:val="•"/>
      <w:lvlJc w:val="left"/>
      <w:pPr>
        <w:tabs>
          <w:tab w:val="num" w:pos="5760"/>
        </w:tabs>
        <w:ind w:left="5760" w:hanging="360"/>
      </w:pPr>
      <w:rPr>
        <w:rFonts w:ascii="Arial" w:hAnsi="Arial" w:hint="default"/>
      </w:rPr>
    </w:lvl>
    <w:lvl w:ilvl="8" w:tplc="EB0853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867616E"/>
    <w:multiLevelType w:val="multilevel"/>
    <w:tmpl w:val="EA78A716"/>
    <w:lvl w:ilvl="0">
      <w:start w:val="1"/>
      <w:numFmt w:val="bullet"/>
      <w:lvlText w:val="−"/>
      <w:lvlJc w:val="left"/>
      <w:pPr>
        <w:ind w:left="360" w:firstLine="0"/>
      </w:pPr>
      <w:rPr>
        <w:rFonts w:ascii="Arial" w:eastAsia="Arial" w:hAnsi="Arial" w:cs="Arial"/>
        <w:strike w:val="0"/>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8E957CE"/>
    <w:multiLevelType w:val="hybridMultilevel"/>
    <w:tmpl w:val="A75E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5689A"/>
    <w:multiLevelType w:val="hybridMultilevel"/>
    <w:tmpl w:val="30B6441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14C6F08"/>
    <w:multiLevelType w:val="hybridMultilevel"/>
    <w:tmpl w:val="427C14DE"/>
    <w:lvl w:ilvl="0" w:tplc="E52458E8">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8569B4"/>
    <w:multiLevelType w:val="hybridMultilevel"/>
    <w:tmpl w:val="BBE005FC"/>
    <w:lvl w:ilvl="0" w:tplc="EF16A89E">
      <w:start w:val="1"/>
      <w:numFmt w:val="bullet"/>
      <w:lvlText w:val="•"/>
      <w:lvlJc w:val="left"/>
      <w:pPr>
        <w:tabs>
          <w:tab w:val="num" w:pos="720"/>
        </w:tabs>
        <w:ind w:left="720" w:hanging="360"/>
      </w:pPr>
      <w:rPr>
        <w:rFonts w:ascii="Arial" w:hAnsi="Arial" w:hint="default"/>
      </w:rPr>
    </w:lvl>
    <w:lvl w:ilvl="1" w:tplc="3D567B8E" w:tentative="1">
      <w:start w:val="1"/>
      <w:numFmt w:val="bullet"/>
      <w:lvlText w:val="•"/>
      <w:lvlJc w:val="left"/>
      <w:pPr>
        <w:tabs>
          <w:tab w:val="num" w:pos="1440"/>
        </w:tabs>
        <w:ind w:left="1440" w:hanging="360"/>
      </w:pPr>
      <w:rPr>
        <w:rFonts w:ascii="Arial" w:hAnsi="Arial" w:hint="default"/>
      </w:rPr>
    </w:lvl>
    <w:lvl w:ilvl="2" w:tplc="8E7CC6BA" w:tentative="1">
      <w:start w:val="1"/>
      <w:numFmt w:val="bullet"/>
      <w:lvlText w:val="•"/>
      <w:lvlJc w:val="left"/>
      <w:pPr>
        <w:tabs>
          <w:tab w:val="num" w:pos="2160"/>
        </w:tabs>
        <w:ind w:left="2160" w:hanging="360"/>
      </w:pPr>
      <w:rPr>
        <w:rFonts w:ascii="Arial" w:hAnsi="Arial" w:hint="default"/>
      </w:rPr>
    </w:lvl>
    <w:lvl w:ilvl="3" w:tplc="4274D9EC" w:tentative="1">
      <w:start w:val="1"/>
      <w:numFmt w:val="bullet"/>
      <w:lvlText w:val="•"/>
      <w:lvlJc w:val="left"/>
      <w:pPr>
        <w:tabs>
          <w:tab w:val="num" w:pos="2880"/>
        </w:tabs>
        <w:ind w:left="2880" w:hanging="360"/>
      </w:pPr>
      <w:rPr>
        <w:rFonts w:ascii="Arial" w:hAnsi="Arial" w:hint="default"/>
      </w:rPr>
    </w:lvl>
    <w:lvl w:ilvl="4" w:tplc="C1349084" w:tentative="1">
      <w:start w:val="1"/>
      <w:numFmt w:val="bullet"/>
      <w:lvlText w:val="•"/>
      <w:lvlJc w:val="left"/>
      <w:pPr>
        <w:tabs>
          <w:tab w:val="num" w:pos="3600"/>
        </w:tabs>
        <w:ind w:left="3600" w:hanging="360"/>
      </w:pPr>
      <w:rPr>
        <w:rFonts w:ascii="Arial" w:hAnsi="Arial" w:hint="default"/>
      </w:rPr>
    </w:lvl>
    <w:lvl w:ilvl="5" w:tplc="B2120586" w:tentative="1">
      <w:start w:val="1"/>
      <w:numFmt w:val="bullet"/>
      <w:lvlText w:val="•"/>
      <w:lvlJc w:val="left"/>
      <w:pPr>
        <w:tabs>
          <w:tab w:val="num" w:pos="4320"/>
        </w:tabs>
        <w:ind w:left="4320" w:hanging="360"/>
      </w:pPr>
      <w:rPr>
        <w:rFonts w:ascii="Arial" w:hAnsi="Arial" w:hint="default"/>
      </w:rPr>
    </w:lvl>
    <w:lvl w:ilvl="6" w:tplc="658AB72C" w:tentative="1">
      <w:start w:val="1"/>
      <w:numFmt w:val="bullet"/>
      <w:lvlText w:val="•"/>
      <w:lvlJc w:val="left"/>
      <w:pPr>
        <w:tabs>
          <w:tab w:val="num" w:pos="5040"/>
        </w:tabs>
        <w:ind w:left="5040" w:hanging="360"/>
      </w:pPr>
      <w:rPr>
        <w:rFonts w:ascii="Arial" w:hAnsi="Arial" w:hint="default"/>
      </w:rPr>
    </w:lvl>
    <w:lvl w:ilvl="7" w:tplc="C406AD5E" w:tentative="1">
      <w:start w:val="1"/>
      <w:numFmt w:val="bullet"/>
      <w:lvlText w:val="•"/>
      <w:lvlJc w:val="left"/>
      <w:pPr>
        <w:tabs>
          <w:tab w:val="num" w:pos="5760"/>
        </w:tabs>
        <w:ind w:left="5760" w:hanging="360"/>
      </w:pPr>
      <w:rPr>
        <w:rFonts w:ascii="Arial" w:hAnsi="Arial" w:hint="default"/>
      </w:rPr>
    </w:lvl>
    <w:lvl w:ilvl="8" w:tplc="98D2188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5F94FEC"/>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F210E"/>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051AA7"/>
    <w:multiLevelType w:val="hybridMultilevel"/>
    <w:tmpl w:val="431AA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795125"/>
    <w:multiLevelType w:val="hybridMultilevel"/>
    <w:tmpl w:val="829C334E"/>
    <w:lvl w:ilvl="0" w:tplc="A1142B0E">
      <w:start w:val="1"/>
      <w:numFmt w:val="bullet"/>
      <w:lvlText w:val="•"/>
      <w:lvlJc w:val="left"/>
      <w:pPr>
        <w:tabs>
          <w:tab w:val="num" w:pos="720"/>
        </w:tabs>
        <w:ind w:left="720" w:hanging="360"/>
      </w:pPr>
      <w:rPr>
        <w:rFonts w:ascii="Arial" w:hAnsi="Arial" w:hint="default"/>
      </w:rPr>
    </w:lvl>
    <w:lvl w:ilvl="1" w:tplc="19D43CA6" w:tentative="1">
      <w:start w:val="1"/>
      <w:numFmt w:val="bullet"/>
      <w:lvlText w:val="•"/>
      <w:lvlJc w:val="left"/>
      <w:pPr>
        <w:tabs>
          <w:tab w:val="num" w:pos="1440"/>
        </w:tabs>
        <w:ind w:left="1440" w:hanging="360"/>
      </w:pPr>
      <w:rPr>
        <w:rFonts w:ascii="Arial" w:hAnsi="Arial" w:hint="default"/>
      </w:rPr>
    </w:lvl>
    <w:lvl w:ilvl="2" w:tplc="05061662" w:tentative="1">
      <w:start w:val="1"/>
      <w:numFmt w:val="bullet"/>
      <w:lvlText w:val="•"/>
      <w:lvlJc w:val="left"/>
      <w:pPr>
        <w:tabs>
          <w:tab w:val="num" w:pos="2160"/>
        </w:tabs>
        <w:ind w:left="2160" w:hanging="360"/>
      </w:pPr>
      <w:rPr>
        <w:rFonts w:ascii="Arial" w:hAnsi="Arial" w:hint="default"/>
      </w:rPr>
    </w:lvl>
    <w:lvl w:ilvl="3" w:tplc="214E016A" w:tentative="1">
      <w:start w:val="1"/>
      <w:numFmt w:val="bullet"/>
      <w:lvlText w:val="•"/>
      <w:lvlJc w:val="left"/>
      <w:pPr>
        <w:tabs>
          <w:tab w:val="num" w:pos="2880"/>
        </w:tabs>
        <w:ind w:left="2880" w:hanging="360"/>
      </w:pPr>
      <w:rPr>
        <w:rFonts w:ascii="Arial" w:hAnsi="Arial" w:hint="default"/>
      </w:rPr>
    </w:lvl>
    <w:lvl w:ilvl="4" w:tplc="8D06A856" w:tentative="1">
      <w:start w:val="1"/>
      <w:numFmt w:val="bullet"/>
      <w:lvlText w:val="•"/>
      <w:lvlJc w:val="left"/>
      <w:pPr>
        <w:tabs>
          <w:tab w:val="num" w:pos="3600"/>
        </w:tabs>
        <w:ind w:left="3600" w:hanging="360"/>
      </w:pPr>
      <w:rPr>
        <w:rFonts w:ascii="Arial" w:hAnsi="Arial" w:hint="default"/>
      </w:rPr>
    </w:lvl>
    <w:lvl w:ilvl="5" w:tplc="94562666" w:tentative="1">
      <w:start w:val="1"/>
      <w:numFmt w:val="bullet"/>
      <w:lvlText w:val="•"/>
      <w:lvlJc w:val="left"/>
      <w:pPr>
        <w:tabs>
          <w:tab w:val="num" w:pos="4320"/>
        </w:tabs>
        <w:ind w:left="4320" w:hanging="360"/>
      </w:pPr>
      <w:rPr>
        <w:rFonts w:ascii="Arial" w:hAnsi="Arial" w:hint="default"/>
      </w:rPr>
    </w:lvl>
    <w:lvl w:ilvl="6" w:tplc="5A26D660" w:tentative="1">
      <w:start w:val="1"/>
      <w:numFmt w:val="bullet"/>
      <w:lvlText w:val="•"/>
      <w:lvlJc w:val="left"/>
      <w:pPr>
        <w:tabs>
          <w:tab w:val="num" w:pos="5040"/>
        </w:tabs>
        <w:ind w:left="5040" w:hanging="360"/>
      </w:pPr>
      <w:rPr>
        <w:rFonts w:ascii="Arial" w:hAnsi="Arial" w:hint="default"/>
      </w:rPr>
    </w:lvl>
    <w:lvl w:ilvl="7" w:tplc="E0DAA598" w:tentative="1">
      <w:start w:val="1"/>
      <w:numFmt w:val="bullet"/>
      <w:lvlText w:val="•"/>
      <w:lvlJc w:val="left"/>
      <w:pPr>
        <w:tabs>
          <w:tab w:val="num" w:pos="5760"/>
        </w:tabs>
        <w:ind w:left="5760" w:hanging="360"/>
      </w:pPr>
      <w:rPr>
        <w:rFonts w:ascii="Arial" w:hAnsi="Arial" w:hint="default"/>
      </w:rPr>
    </w:lvl>
    <w:lvl w:ilvl="8" w:tplc="6A5A812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A285E"/>
    <w:multiLevelType w:val="hybridMultilevel"/>
    <w:tmpl w:val="AAD05D34"/>
    <w:lvl w:ilvl="0" w:tplc="191C870E">
      <w:start w:val="1"/>
      <w:numFmt w:val="bullet"/>
      <w:lvlText w:val="•"/>
      <w:lvlJc w:val="left"/>
      <w:pPr>
        <w:tabs>
          <w:tab w:val="num" w:pos="720"/>
        </w:tabs>
        <w:ind w:left="720" w:hanging="360"/>
      </w:pPr>
      <w:rPr>
        <w:rFonts w:ascii="Arial" w:hAnsi="Arial" w:hint="default"/>
      </w:rPr>
    </w:lvl>
    <w:lvl w:ilvl="1" w:tplc="AF967CCA" w:tentative="1">
      <w:start w:val="1"/>
      <w:numFmt w:val="bullet"/>
      <w:lvlText w:val="•"/>
      <w:lvlJc w:val="left"/>
      <w:pPr>
        <w:tabs>
          <w:tab w:val="num" w:pos="1440"/>
        </w:tabs>
        <w:ind w:left="1440" w:hanging="360"/>
      </w:pPr>
      <w:rPr>
        <w:rFonts w:ascii="Arial" w:hAnsi="Arial" w:hint="default"/>
      </w:rPr>
    </w:lvl>
    <w:lvl w:ilvl="2" w:tplc="DB96AF88" w:tentative="1">
      <w:start w:val="1"/>
      <w:numFmt w:val="bullet"/>
      <w:lvlText w:val="•"/>
      <w:lvlJc w:val="left"/>
      <w:pPr>
        <w:tabs>
          <w:tab w:val="num" w:pos="2160"/>
        </w:tabs>
        <w:ind w:left="2160" w:hanging="360"/>
      </w:pPr>
      <w:rPr>
        <w:rFonts w:ascii="Arial" w:hAnsi="Arial" w:hint="default"/>
      </w:rPr>
    </w:lvl>
    <w:lvl w:ilvl="3" w:tplc="81343288" w:tentative="1">
      <w:start w:val="1"/>
      <w:numFmt w:val="bullet"/>
      <w:lvlText w:val="•"/>
      <w:lvlJc w:val="left"/>
      <w:pPr>
        <w:tabs>
          <w:tab w:val="num" w:pos="2880"/>
        </w:tabs>
        <w:ind w:left="2880" w:hanging="360"/>
      </w:pPr>
      <w:rPr>
        <w:rFonts w:ascii="Arial" w:hAnsi="Arial" w:hint="default"/>
      </w:rPr>
    </w:lvl>
    <w:lvl w:ilvl="4" w:tplc="DBAABDC0" w:tentative="1">
      <w:start w:val="1"/>
      <w:numFmt w:val="bullet"/>
      <w:lvlText w:val="•"/>
      <w:lvlJc w:val="left"/>
      <w:pPr>
        <w:tabs>
          <w:tab w:val="num" w:pos="3600"/>
        </w:tabs>
        <w:ind w:left="3600" w:hanging="360"/>
      </w:pPr>
      <w:rPr>
        <w:rFonts w:ascii="Arial" w:hAnsi="Arial" w:hint="default"/>
      </w:rPr>
    </w:lvl>
    <w:lvl w:ilvl="5" w:tplc="E80CD92A" w:tentative="1">
      <w:start w:val="1"/>
      <w:numFmt w:val="bullet"/>
      <w:lvlText w:val="•"/>
      <w:lvlJc w:val="left"/>
      <w:pPr>
        <w:tabs>
          <w:tab w:val="num" w:pos="4320"/>
        </w:tabs>
        <w:ind w:left="4320" w:hanging="360"/>
      </w:pPr>
      <w:rPr>
        <w:rFonts w:ascii="Arial" w:hAnsi="Arial" w:hint="default"/>
      </w:rPr>
    </w:lvl>
    <w:lvl w:ilvl="6" w:tplc="D2660F8E" w:tentative="1">
      <w:start w:val="1"/>
      <w:numFmt w:val="bullet"/>
      <w:lvlText w:val="•"/>
      <w:lvlJc w:val="left"/>
      <w:pPr>
        <w:tabs>
          <w:tab w:val="num" w:pos="5040"/>
        </w:tabs>
        <w:ind w:left="5040" w:hanging="360"/>
      </w:pPr>
      <w:rPr>
        <w:rFonts w:ascii="Arial" w:hAnsi="Arial" w:hint="default"/>
      </w:rPr>
    </w:lvl>
    <w:lvl w:ilvl="7" w:tplc="0F849588" w:tentative="1">
      <w:start w:val="1"/>
      <w:numFmt w:val="bullet"/>
      <w:lvlText w:val="•"/>
      <w:lvlJc w:val="left"/>
      <w:pPr>
        <w:tabs>
          <w:tab w:val="num" w:pos="5760"/>
        </w:tabs>
        <w:ind w:left="5760" w:hanging="360"/>
      </w:pPr>
      <w:rPr>
        <w:rFonts w:ascii="Arial" w:hAnsi="Arial" w:hint="default"/>
      </w:rPr>
    </w:lvl>
    <w:lvl w:ilvl="8" w:tplc="0FF2FE2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FCD31B4"/>
    <w:multiLevelType w:val="hybridMultilevel"/>
    <w:tmpl w:val="F0BC2664"/>
    <w:lvl w:ilvl="0" w:tplc="2A067CD2">
      <w:start w:val="1"/>
      <w:numFmt w:val="bullet"/>
      <w:lvlText w:val="•"/>
      <w:lvlJc w:val="left"/>
      <w:pPr>
        <w:tabs>
          <w:tab w:val="num" w:pos="720"/>
        </w:tabs>
        <w:ind w:left="720" w:hanging="360"/>
      </w:pPr>
      <w:rPr>
        <w:rFonts w:ascii="Arial" w:hAnsi="Arial" w:hint="default"/>
      </w:rPr>
    </w:lvl>
    <w:lvl w:ilvl="1" w:tplc="2BAE107C" w:tentative="1">
      <w:start w:val="1"/>
      <w:numFmt w:val="bullet"/>
      <w:lvlText w:val="•"/>
      <w:lvlJc w:val="left"/>
      <w:pPr>
        <w:tabs>
          <w:tab w:val="num" w:pos="1440"/>
        </w:tabs>
        <w:ind w:left="1440" w:hanging="360"/>
      </w:pPr>
      <w:rPr>
        <w:rFonts w:ascii="Arial" w:hAnsi="Arial" w:hint="default"/>
      </w:rPr>
    </w:lvl>
    <w:lvl w:ilvl="2" w:tplc="C56A2D7E" w:tentative="1">
      <w:start w:val="1"/>
      <w:numFmt w:val="bullet"/>
      <w:lvlText w:val="•"/>
      <w:lvlJc w:val="left"/>
      <w:pPr>
        <w:tabs>
          <w:tab w:val="num" w:pos="2160"/>
        </w:tabs>
        <w:ind w:left="2160" w:hanging="360"/>
      </w:pPr>
      <w:rPr>
        <w:rFonts w:ascii="Arial" w:hAnsi="Arial" w:hint="default"/>
      </w:rPr>
    </w:lvl>
    <w:lvl w:ilvl="3" w:tplc="84ECFBAA" w:tentative="1">
      <w:start w:val="1"/>
      <w:numFmt w:val="bullet"/>
      <w:lvlText w:val="•"/>
      <w:lvlJc w:val="left"/>
      <w:pPr>
        <w:tabs>
          <w:tab w:val="num" w:pos="2880"/>
        </w:tabs>
        <w:ind w:left="2880" w:hanging="360"/>
      </w:pPr>
      <w:rPr>
        <w:rFonts w:ascii="Arial" w:hAnsi="Arial" w:hint="default"/>
      </w:rPr>
    </w:lvl>
    <w:lvl w:ilvl="4" w:tplc="337ED6AC" w:tentative="1">
      <w:start w:val="1"/>
      <w:numFmt w:val="bullet"/>
      <w:lvlText w:val="•"/>
      <w:lvlJc w:val="left"/>
      <w:pPr>
        <w:tabs>
          <w:tab w:val="num" w:pos="3600"/>
        </w:tabs>
        <w:ind w:left="3600" w:hanging="360"/>
      </w:pPr>
      <w:rPr>
        <w:rFonts w:ascii="Arial" w:hAnsi="Arial" w:hint="default"/>
      </w:rPr>
    </w:lvl>
    <w:lvl w:ilvl="5" w:tplc="260AA16C" w:tentative="1">
      <w:start w:val="1"/>
      <w:numFmt w:val="bullet"/>
      <w:lvlText w:val="•"/>
      <w:lvlJc w:val="left"/>
      <w:pPr>
        <w:tabs>
          <w:tab w:val="num" w:pos="4320"/>
        </w:tabs>
        <w:ind w:left="4320" w:hanging="360"/>
      </w:pPr>
      <w:rPr>
        <w:rFonts w:ascii="Arial" w:hAnsi="Arial" w:hint="default"/>
      </w:rPr>
    </w:lvl>
    <w:lvl w:ilvl="6" w:tplc="53E6368A" w:tentative="1">
      <w:start w:val="1"/>
      <w:numFmt w:val="bullet"/>
      <w:lvlText w:val="•"/>
      <w:lvlJc w:val="left"/>
      <w:pPr>
        <w:tabs>
          <w:tab w:val="num" w:pos="5040"/>
        </w:tabs>
        <w:ind w:left="5040" w:hanging="360"/>
      </w:pPr>
      <w:rPr>
        <w:rFonts w:ascii="Arial" w:hAnsi="Arial" w:hint="default"/>
      </w:rPr>
    </w:lvl>
    <w:lvl w:ilvl="7" w:tplc="CC7C6958" w:tentative="1">
      <w:start w:val="1"/>
      <w:numFmt w:val="bullet"/>
      <w:lvlText w:val="•"/>
      <w:lvlJc w:val="left"/>
      <w:pPr>
        <w:tabs>
          <w:tab w:val="num" w:pos="5760"/>
        </w:tabs>
        <w:ind w:left="5760" w:hanging="360"/>
      </w:pPr>
      <w:rPr>
        <w:rFonts w:ascii="Arial" w:hAnsi="Arial" w:hint="default"/>
      </w:rPr>
    </w:lvl>
    <w:lvl w:ilvl="8" w:tplc="E716D33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1854DE"/>
    <w:multiLevelType w:val="hybridMultilevel"/>
    <w:tmpl w:val="431AA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1C499E"/>
    <w:multiLevelType w:val="hybridMultilevel"/>
    <w:tmpl w:val="AF086DF4"/>
    <w:lvl w:ilvl="0" w:tplc="AB0216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5AF7712C"/>
    <w:multiLevelType w:val="hybridMultilevel"/>
    <w:tmpl w:val="1E6671E8"/>
    <w:lvl w:ilvl="0" w:tplc="7F32189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B742A0"/>
    <w:multiLevelType w:val="multilevel"/>
    <w:tmpl w:val="7D68602E"/>
    <w:lvl w:ilvl="0">
      <w:start w:val="1"/>
      <w:numFmt w:val="decimal"/>
      <w:lvlText w:val="%1."/>
      <w:lvlJc w:val="left"/>
      <w:pPr>
        <w:ind w:left="927" w:firstLine="567"/>
      </w:pPr>
      <w:rPr>
        <w:b w:val="0"/>
      </w:rPr>
    </w:lvl>
    <w:lvl w:ilvl="1">
      <w:start w:val="1"/>
      <w:numFmt w:val="lowerLetter"/>
      <w:lvlText w:val="%2."/>
      <w:lvlJc w:val="left"/>
      <w:pPr>
        <w:ind w:left="1647" w:firstLine="1287"/>
      </w:pPr>
    </w:lvl>
    <w:lvl w:ilvl="2">
      <w:start w:val="1"/>
      <w:numFmt w:val="lowerRoman"/>
      <w:lvlText w:val="%3."/>
      <w:lvlJc w:val="right"/>
      <w:pPr>
        <w:ind w:left="2367" w:firstLine="2187"/>
      </w:pPr>
    </w:lvl>
    <w:lvl w:ilvl="3">
      <w:start w:val="1"/>
      <w:numFmt w:val="decimal"/>
      <w:lvlText w:val="%4."/>
      <w:lvlJc w:val="left"/>
      <w:pPr>
        <w:ind w:left="3087" w:firstLine="2727"/>
      </w:pPr>
    </w:lvl>
    <w:lvl w:ilvl="4">
      <w:start w:val="1"/>
      <w:numFmt w:val="lowerLetter"/>
      <w:lvlText w:val="%5."/>
      <w:lvlJc w:val="left"/>
      <w:pPr>
        <w:ind w:left="3807" w:firstLine="3447"/>
      </w:pPr>
    </w:lvl>
    <w:lvl w:ilvl="5">
      <w:start w:val="1"/>
      <w:numFmt w:val="lowerRoman"/>
      <w:lvlText w:val="%6."/>
      <w:lvlJc w:val="right"/>
      <w:pPr>
        <w:ind w:left="4527" w:firstLine="4347"/>
      </w:pPr>
    </w:lvl>
    <w:lvl w:ilvl="6">
      <w:start w:val="1"/>
      <w:numFmt w:val="decimal"/>
      <w:lvlText w:val="%7."/>
      <w:lvlJc w:val="left"/>
      <w:pPr>
        <w:ind w:left="5247" w:firstLine="4887"/>
      </w:pPr>
    </w:lvl>
    <w:lvl w:ilvl="7">
      <w:start w:val="1"/>
      <w:numFmt w:val="lowerLetter"/>
      <w:lvlText w:val="%8."/>
      <w:lvlJc w:val="left"/>
      <w:pPr>
        <w:ind w:left="5967" w:firstLine="5607"/>
      </w:pPr>
    </w:lvl>
    <w:lvl w:ilvl="8">
      <w:start w:val="1"/>
      <w:numFmt w:val="lowerRoman"/>
      <w:lvlText w:val="%9."/>
      <w:lvlJc w:val="right"/>
      <w:pPr>
        <w:ind w:left="6687" w:firstLine="6507"/>
      </w:pPr>
    </w:lvl>
  </w:abstractNum>
  <w:abstractNum w:abstractNumId="21" w15:restartNumberingAfterBreak="0">
    <w:nsid w:val="5DE5682E"/>
    <w:multiLevelType w:val="hybridMultilevel"/>
    <w:tmpl w:val="68887F12"/>
    <w:lvl w:ilvl="0" w:tplc="75FA7C56">
      <w:numFmt w:val="bullet"/>
      <w:lvlText w:val="-"/>
      <w:lvlJc w:val="left"/>
      <w:pPr>
        <w:tabs>
          <w:tab w:val="num" w:pos="1068"/>
        </w:tabs>
        <w:ind w:left="1068" w:hanging="360"/>
      </w:pPr>
      <w:rPr>
        <w:rFonts w:ascii="Arial" w:eastAsia="Times New Roman" w:hAnsi="Arial" w:cs="Arial" w:hint="default"/>
      </w:rPr>
    </w:lvl>
    <w:lvl w:ilvl="1" w:tplc="081A0003" w:tentative="1">
      <w:start w:val="1"/>
      <w:numFmt w:val="bullet"/>
      <w:lvlText w:val="o"/>
      <w:lvlJc w:val="left"/>
      <w:pPr>
        <w:tabs>
          <w:tab w:val="num" w:pos="1788"/>
        </w:tabs>
        <w:ind w:left="1788" w:hanging="360"/>
      </w:pPr>
      <w:rPr>
        <w:rFonts w:ascii="Courier New" w:hAnsi="Courier New" w:cs="Courier New" w:hint="default"/>
      </w:rPr>
    </w:lvl>
    <w:lvl w:ilvl="2" w:tplc="081A0005" w:tentative="1">
      <w:start w:val="1"/>
      <w:numFmt w:val="bullet"/>
      <w:lvlText w:val=""/>
      <w:lvlJc w:val="left"/>
      <w:pPr>
        <w:tabs>
          <w:tab w:val="num" w:pos="2508"/>
        </w:tabs>
        <w:ind w:left="2508" w:hanging="360"/>
      </w:pPr>
      <w:rPr>
        <w:rFonts w:ascii="Wingdings" w:hAnsi="Wingdings" w:hint="default"/>
      </w:rPr>
    </w:lvl>
    <w:lvl w:ilvl="3" w:tplc="081A0001" w:tentative="1">
      <w:start w:val="1"/>
      <w:numFmt w:val="bullet"/>
      <w:lvlText w:val=""/>
      <w:lvlJc w:val="left"/>
      <w:pPr>
        <w:tabs>
          <w:tab w:val="num" w:pos="3228"/>
        </w:tabs>
        <w:ind w:left="3228" w:hanging="360"/>
      </w:pPr>
      <w:rPr>
        <w:rFonts w:ascii="Symbol" w:hAnsi="Symbol" w:hint="default"/>
      </w:rPr>
    </w:lvl>
    <w:lvl w:ilvl="4" w:tplc="081A0003" w:tentative="1">
      <w:start w:val="1"/>
      <w:numFmt w:val="bullet"/>
      <w:lvlText w:val="o"/>
      <w:lvlJc w:val="left"/>
      <w:pPr>
        <w:tabs>
          <w:tab w:val="num" w:pos="3948"/>
        </w:tabs>
        <w:ind w:left="3948" w:hanging="360"/>
      </w:pPr>
      <w:rPr>
        <w:rFonts w:ascii="Courier New" w:hAnsi="Courier New" w:cs="Courier New" w:hint="default"/>
      </w:rPr>
    </w:lvl>
    <w:lvl w:ilvl="5" w:tplc="081A0005" w:tentative="1">
      <w:start w:val="1"/>
      <w:numFmt w:val="bullet"/>
      <w:lvlText w:val=""/>
      <w:lvlJc w:val="left"/>
      <w:pPr>
        <w:tabs>
          <w:tab w:val="num" w:pos="4668"/>
        </w:tabs>
        <w:ind w:left="4668" w:hanging="360"/>
      </w:pPr>
      <w:rPr>
        <w:rFonts w:ascii="Wingdings" w:hAnsi="Wingdings" w:hint="default"/>
      </w:rPr>
    </w:lvl>
    <w:lvl w:ilvl="6" w:tplc="081A0001" w:tentative="1">
      <w:start w:val="1"/>
      <w:numFmt w:val="bullet"/>
      <w:lvlText w:val=""/>
      <w:lvlJc w:val="left"/>
      <w:pPr>
        <w:tabs>
          <w:tab w:val="num" w:pos="5388"/>
        </w:tabs>
        <w:ind w:left="5388" w:hanging="360"/>
      </w:pPr>
      <w:rPr>
        <w:rFonts w:ascii="Symbol" w:hAnsi="Symbol" w:hint="default"/>
      </w:rPr>
    </w:lvl>
    <w:lvl w:ilvl="7" w:tplc="081A0003" w:tentative="1">
      <w:start w:val="1"/>
      <w:numFmt w:val="bullet"/>
      <w:lvlText w:val="o"/>
      <w:lvlJc w:val="left"/>
      <w:pPr>
        <w:tabs>
          <w:tab w:val="num" w:pos="6108"/>
        </w:tabs>
        <w:ind w:left="6108" w:hanging="360"/>
      </w:pPr>
      <w:rPr>
        <w:rFonts w:ascii="Courier New" w:hAnsi="Courier New" w:cs="Courier New" w:hint="default"/>
      </w:rPr>
    </w:lvl>
    <w:lvl w:ilvl="8" w:tplc="081A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606831FB"/>
    <w:multiLevelType w:val="hybridMultilevel"/>
    <w:tmpl w:val="4D8C4B26"/>
    <w:lvl w:ilvl="0" w:tplc="5E2C5168">
      <w:start w:val="1"/>
      <w:numFmt w:val="bullet"/>
      <w:lvlText w:val="•"/>
      <w:lvlJc w:val="left"/>
      <w:pPr>
        <w:tabs>
          <w:tab w:val="num" w:pos="720"/>
        </w:tabs>
        <w:ind w:left="720" w:hanging="360"/>
      </w:pPr>
      <w:rPr>
        <w:rFonts w:ascii="Arial" w:hAnsi="Arial" w:hint="default"/>
      </w:rPr>
    </w:lvl>
    <w:lvl w:ilvl="1" w:tplc="77FEBF0E" w:tentative="1">
      <w:start w:val="1"/>
      <w:numFmt w:val="bullet"/>
      <w:lvlText w:val="•"/>
      <w:lvlJc w:val="left"/>
      <w:pPr>
        <w:tabs>
          <w:tab w:val="num" w:pos="1440"/>
        </w:tabs>
        <w:ind w:left="1440" w:hanging="360"/>
      </w:pPr>
      <w:rPr>
        <w:rFonts w:ascii="Arial" w:hAnsi="Arial" w:hint="default"/>
      </w:rPr>
    </w:lvl>
    <w:lvl w:ilvl="2" w:tplc="1C72B9D4" w:tentative="1">
      <w:start w:val="1"/>
      <w:numFmt w:val="bullet"/>
      <w:lvlText w:val="•"/>
      <w:lvlJc w:val="left"/>
      <w:pPr>
        <w:tabs>
          <w:tab w:val="num" w:pos="2160"/>
        </w:tabs>
        <w:ind w:left="2160" w:hanging="360"/>
      </w:pPr>
      <w:rPr>
        <w:rFonts w:ascii="Arial" w:hAnsi="Arial" w:hint="default"/>
      </w:rPr>
    </w:lvl>
    <w:lvl w:ilvl="3" w:tplc="985A429E" w:tentative="1">
      <w:start w:val="1"/>
      <w:numFmt w:val="bullet"/>
      <w:lvlText w:val="•"/>
      <w:lvlJc w:val="left"/>
      <w:pPr>
        <w:tabs>
          <w:tab w:val="num" w:pos="2880"/>
        </w:tabs>
        <w:ind w:left="2880" w:hanging="360"/>
      </w:pPr>
      <w:rPr>
        <w:rFonts w:ascii="Arial" w:hAnsi="Arial" w:hint="default"/>
      </w:rPr>
    </w:lvl>
    <w:lvl w:ilvl="4" w:tplc="0FF6A82A" w:tentative="1">
      <w:start w:val="1"/>
      <w:numFmt w:val="bullet"/>
      <w:lvlText w:val="•"/>
      <w:lvlJc w:val="left"/>
      <w:pPr>
        <w:tabs>
          <w:tab w:val="num" w:pos="3600"/>
        </w:tabs>
        <w:ind w:left="3600" w:hanging="360"/>
      </w:pPr>
      <w:rPr>
        <w:rFonts w:ascii="Arial" w:hAnsi="Arial" w:hint="default"/>
      </w:rPr>
    </w:lvl>
    <w:lvl w:ilvl="5" w:tplc="08061160" w:tentative="1">
      <w:start w:val="1"/>
      <w:numFmt w:val="bullet"/>
      <w:lvlText w:val="•"/>
      <w:lvlJc w:val="left"/>
      <w:pPr>
        <w:tabs>
          <w:tab w:val="num" w:pos="4320"/>
        </w:tabs>
        <w:ind w:left="4320" w:hanging="360"/>
      </w:pPr>
      <w:rPr>
        <w:rFonts w:ascii="Arial" w:hAnsi="Arial" w:hint="default"/>
      </w:rPr>
    </w:lvl>
    <w:lvl w:ilvl="6" w:tplc="ECCE3836" w:tentative="1">
      <w:start w:val="1"/>
      <w:numFmt w:val="bullet"/>
      <w:lvlText w:val="•"/>
      <w:lvlJc w:val="left"/>
      <w:pPr>
        <w:tabs>
          <w:tab w:val="num" w:pos="5040"/>
        </w:tabs>
        <w:ind w:left="5040" w:hanging="360"/>
      </w:pPr>
      <w:rPr>
        <w:rFonts w:ascii="Arial" w:hAnsi="Arial" w:hint="default"/>
      </w:rPr>
    </w:lvl>
    <w:lvl w:ilvl="7" w:tplc="D332E410" w:tentative="1">
      <w:start w:val="1"/>
      <w:numFmt w:val="bullet"/>
      <w:lvlText w:val="•"/>
      <w:lvlJc w:val="left"/>
      <w:pPr>
        <w:tabs>
          <w:tab w:val="num" w:pos="5760"/>
        </w:tabs>
        <w:ind w:left="5760" w:hanging="360"/>
      </w:pPr>
      <w:rPr>
        <w:rFonts w:ascii="Arial" w:hAnsi="Arial" w:hint="default"/>
      </w:rPr>
    </w:lvl>
    <w:lvl w:ilvl="8" w:tplc="E444A97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B9615D4"/>
    <w:multiLevelType w:val="hybridMultilevel"/>
    <w:tmpl w:val="459E15E2"/>
    <w:lvl w:ilvl="0" w:tplc="506CA614">
      <w:start w:val="3"/>
      <w:numFmt w:val="upperRoman"/>
      <w:lvlText w:val="%1."/>
      <w:lvlJc w:val="right"/>
      <w:pPr>
        <w:ind w:left="1287"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6E0259"/>
    <w:multiLevelType w:val="hybridMultilevel"/>
    <w:tmpl w:val="77625204"/>
    <w:lvl w:ilvl="0" w:tplc="E4320816">
      <w:start w:val="1"/>
      <w:numFmt w:val="bullet"/>
      <w:lvlText w:val="•"/>
      <w:lvlJc w:val="left"/>
      <w:pPr>
        <w:tabs>
          <w:tab w:val="num" w:pos="720"/>
        </w:tabs>
        <w:ind w:left="720" w:hanging="360"/>
      </w:pPr>
      <w:rPr>
        <w:rFonts w:ascii="Arial" w:hAnsi="Arial" w:hint="default"/>
      </w:rPr>
    </w:lvl>
    <w:lvl w:ilvl="1" w:tplc="8CDC490E" w:tentative="1">
      <w:start w:val="1"/>
      <w:numFmt w:val="bullet"/>
      <w:lvlText w:val="•"/>
      <w:lvlJc w:val="left"/>
      <w:pPr>
        <w:tabs>
          <w:tab w:val="num" w:pos="1440"/>
        </w:tabs>
        <w:ind w:left="1440" w:hanging="360"/>
      </w:pPr>
      <w:rPr>
        <w:rFonts w:ascii="Arial" w:hAnsi="Arial" w:hint="default"/>
      </w:rPr>
    </w:lvl>
    <w:lvl w:ilvl="2" w:tplc="221CF47E" w:tentative="1">
      <w:start w:val="1"/>
      <w:numFmt w:val="bullet"/>
      <w:lvlText w:val="•"/>
      <w:lvlJc w:val="left"/>
      <w:pPr>
        <w:tabs>
          <w:tab w:val="num" w:pos="2160"/>
        </w:tabs>
        <w:ind w:left="2160" w:hanging="360"/>
      </w:pPr>
      <w:rPr>
        <w:rFonts w:ascii="Arial" w:hAnsi="Arial" w:hint="default"/>
      </w:rPr>
    </w:lvl>
    <w:lvl w:ilvl="3" w:tplc="3AE60732" w:tentative="1">
      <w:start w:val="1"/>
      <w:numFmt w:val="bullet"/>
      <w:lvlText w:val="•"/>
      <w:lvlJc w:val="left"/>
      <w:pPr>
        <w:tabs>
          <w:tab w:val="num" w:pos="2880"/>
        </w:tabs>
        <w:ind w:left="2880" w:hanging="360"/>
      </w:pPr>
      <w:rPr>
        <w:rFonts w:ascii="Arial" w:hAnsi="Arial" w:hint="default"/>
      </w:rPr>
    </w:lvl>
    <w:lvl w:ilvl="4" w:tplc="42CAC970" w:tentative="1">
      <w:start w:val="1"/>
      <w:numFmt w:val="bullet"/>
      <w:lvlText w:val="•"/>
      <w:lvlJc w:val="left"/>
      <w:pPr>
        <w:tabs>
          <w:tab w:val="num" w:pos="3600"/>
        </w:tabs>
        <w:ind w:left="3600" w:hanging="360"/>
      </w:pPr>
      <w:rPr>
        <w:rFonts w:ascii="Arial" w:hAnsi="Arial" w:hint="default"/>
      </w:rPr>
    </w:lvl>
    <w:lvl w:ilvl="5" w:tplc="71229D3A" w:tentative="1">
      <w:start w:val="1"/>
      <w:numFmt w:val="bullet"/>
      <w:lvlText w:val="•"/>
      <w:lvlJc w:val="left"/>
      <w:pPr>
        <w:tabs>
          <w:tab w:val="num" w:pos="4320"/>
        </w:tabs>
        <w:ind w:left="4320" w:hanging="360"/>
      </w:pPr>
      <w:rPr>
        <w:rFonts w:ascii="Arial" w:hAnsi="Arial" w:hint="default"/>
      </w:rPr>
    </w:lvl>
    <w:lvl w:ilvl="6" w:tplc="3B2EC4F2" w:tentative="1">
      <w:start w:val="1"/>
      <w:numFmt w:val="bullet"/>
      <w:lvlText w:val="•"/>
      <w:lvlJc w:val="left"/>
      <w:pPr>
        <w:tabs>
          <w:tab w:val="num" w:pos="5040"/>
        </w:tabs>
        <w:ind w:left="5040" w:hanging="360"/>
      </w:pPr>
      <w:rPr>
        <w:rFonts w:ascii="Arial" w:hAnsi="Arial" w:hint="default"/>
      </w:rPr>
    </w:lvl>
    <w:lvl w:ilvl="7" w:tplc="2ACC305C" w:tentative="1">
      <w:start w:val="1"/>
      <w:numFmt w:val="bullet"/>
      <w:lvlText w:val="•"/>
      <w:lvlJc w:val="left"/>
      <w:pPr>
        <w:tabs>
          <w:tab w:val="num" w:pos="5760"/>
        </w:tabs>
        <w:ind w:left="5760" w:hanging="360"/>
      </w:pPr>
      <w:rPr>
        <w:rFonts w:ascii="Arial" w:hAnsi="Arial" w:hint="default"/>
      </w:rPr>
    </w:lvl>
    <w:lvl w:ilvl="8" w:tplc="985EDD2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E09103F"/>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352B0"/>
    <w:multiLevelType w:val="hybridMultilevel"/>
    <w:tmpl w:val="C2A6F336"/>
    <w:lvl w:ilvl="0" w:tplc="C5165FA2">
      <w:start w:val="1"/>
      <w:numFmt w:val="upperRoman"/>
      <w:lvlText w:val="%1."/>
      <w:lvlJc w:val="right"/>
      <w:pPr>
        <w:ind w:left="2574" w:hanging="720"/>
      </w:pPr>
      <w:rPr>
        <w:rFonts w:ascii="Times New Roman" w:hAnsi="Times New Roman" w:cs="Times New Roman" w:hint="default"/>
        <w:sz w:val="24"/>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7" w15:restartNumberingAfterBreak="0">
    <w:nsid w:val="70A23786"/>
    <w:multiLevelType w:val="multilevel"/>
    <w:tmpl w:val="8E106DAC"/>
    <w:lvl w:ilvl="0">
      <w:start w:val="1"/>
      <w:numFmt w:val="bullet"/>
      <w:lvlText w:val="−"/>
      <w:lvlJc w:val="left"/>
      <w:pPr>
        <w:ind w:left="72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72D40F32"/>
    <w:multiLevelType w:val="hybridMultilevel"/>
    <w:tmpl w:val="29EC9A8E"/>
    <w:lvl w:ilvl="0" w:tplc="BDE466D4">
      <w:numFmt w:val="bullet"/>
      <w:lvlText w:val="-"/>
      <w:lvlJc w:val="left"/>
      <w:pPr>
        <w:tabs>
          <w:tab w:val="num" w:pos="720"/>
        </w:tabs>
        <w:ind w:left="720" w:hanging="360"/>
      </w:pPr>
      <w:rPr>
        <w:rFonts w:ascii="Arial" w:eastAsia="Times New Roman" w:hAnsi="Arial"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875CCD"/>
    <w:multiLevelType w:val="hybridMultilevel"/>
    <w:tmpl w:val="F2E267B0"/>
    <w:lvl w:ilvl="0" w:tplc="204A1E98">
      <w:start w:val="1"/>
      <w:numFmt w:val="bullet"/>
      <w:lvlText w:val="•"/>
      <w:lvlJc w:val="left"/>
      <w:pPr>
        <w:tabs>
          <w:tab w:val="num" w:pos="720"/>
        </w:tabs>
        <w:ind w:left="720" w:hanging="360"/>
      </w:pPr>
      <w:rPr>
        <w:rFonts w:ascii="Arial" w:hAnsi="Arial" w:hint="default"/>
      </w:rPr>
    </w:lvl>
    <w:lvl w:ilvl="1" w:tplc="0AE07EC8" w:tentative="1">
      <w:start w:val="1"/>
      <w:numFmt w:val="bullet"/>
      <w:lvlText w:val="•"/>
      <w:lvlJc w:val="left"/>
      <w:pPr>
        <w:tabs>
          <w:tab w:val="num" w:pos="1440"/>
        </w:tabs>
        <w:ind w:left="1440" w:hanging="360"/>
      </w:pPr>
      <w:rPr>
        <w:rFonts w:ascii="Arial" w:hAnsi="Arial" w:hint="default"/>
      </w:rPr>
    </w:lvl>
    <w:lvl w:ilvl="2" w:tplc="4E7448D4" w:tentative="1">
      <w:start w:val="1"/>
      <w:numFmt w:val="bullet"/>
      <w:lvlText w:val="•"/>
      <w:lvlJc w:val="left"/>
      <w:pPr>
        <w:tabs>
          <w:tab w:val="num" w:pos="2160"/>
        </w:tabs>
        <w:ind w:left="2160" w:hanging="360"/>
      </w:pPr>
      <w:rPr>
        <w:rFonts w:ascii="Arial" w:hAnsi="Arial" w:hint="default"/>
      </w:rPr>
    </w:lvl>
    <w:lvl w:ilvl="3" w:tplc="69E87DB8" w:tentative="1">
      <w:start w:val="1"/>
      <w:numFmt w:val="bullet"/>
      <w:lvlText w:val="•"/>
      <w:lvlJc w:val="left"/>
      <w:pPr>
        <w:tabs>
          <w:tab w:val="num" w:pos="2880"/>
        </w:tabs>
        <w:ind w:left="2880" w:hanging="360"/>
      </w:pPr>
      <w:rPr>
        <w:rFonts w:ascii="Arial" w:hAnsi="Arial" w:hint="default"/>
      </w:rPr>
    </w:lvl>
    <w:lvl w:ilvl="4" w:tplc="58148C3A" w:tentative="1">
      <w:start w:val="1"/>
      <w:numFmt w:val="bullet"/>
      <w:lvlText w:val="•"/>
      <w:lvlJc w:val="left"/>
      <w:pPr>
        <w:tabs>
          <w:tab w:val="num" w:pos="3600"/>
        </w:tabs>
        <w:ind w:left="3600" w:hanging="360"/>
      </w:pPr>
      <w:rPr>
        <w:rFonts w:ascii="Arial" w:hAnsi="Arial" w:hint="default"/>
      </w:rPr>
    </w:lvl>
    <w:lvl w:ilvl="5" w:tplc="07E41E52" w:tentative="1">
      <w:start w:val="1"/>
      <w:numFmt w:val="bullet"/>
      <w:lvlText w:val="•"/>
      <w:lvlJc w:val="left"/>
      <w:pPr>
        <w:tabs>
          <w:tab w:val="num" w:pos="4320"/>
        </w:tabs>
        <w:ind w:left="4320" w:hanging="360"/>
      </w:pPr>
      <w:rPr>
        <w:rFonts w:ascii="Arial" w:hAnsi="Arial" w:hint="default"/>
      </w:rPr>
    </w:lvl>
    <w:lvl w:ilvl="6" w:tplc="829E510A" w:tentative="1">
      <w:start w:val="1"/>
      <w:numFmt w:val="bullet"/>
      <w:lvlText w:val="•"/>
      <w:lvlJc w:val="left"/>
      <w:pPr>
        <w:tabs>
          <w:tab w:val="num" w:pos="5040"/>
        </w:tabs>
        <w:ind w:left="5040" w:hanging="360"/>
      </w:pPr>
      <w:rPr>
        <w:rFonts w:ascii="Arial" w:hAnsi="Arial" w:hint="default"/>
      </w:rPr>
    </w:lvl>
    <w:lvl w:ilvl="7" w:tplc="46B02D4E" w:tentative="1">
      <w:start w:val="1"/>
      <w:numFmt w:val="bullet"/>
      <w:lvlText w:val="•"/>
      <w:lvlJc w:val="left"/>
      <w:pPr>
        <w:tabs>
          <w:tab w:val="num" w:pos="5760"/>
        </w:tabs>
        <w:ind w:left="5760" w:hanging="360"/>
      </w:pPr>
      <w:rPr>
        <w:rFonts w:ascii="Arial" w:hAnsi="Arial" w:hint="default"/>
      </w:rPr>
    </w:lvl>
    <w:lvl w:ilvl="8" w:tplc="84CACD1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3F02222"/>
    <w:multiLevelType w:val="hybridMultilevel"/>
    <w:tmpl w:val="714AC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1E1F5F"/>
    <w:multiLevelType w:val="hybridMultilevel"/>
    <w:tmpl w:val="63FC38B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77B417E3"/>
    <w:multiLevelType w:val="hybridMultilevel"/>
    <w:tmpl w:val="8DC40588"/>
    <w:lvl w:ilvl="0" w:tplc="96E8B44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34541996">
    <w:abstractNumId w:val="18"/>
  </w:num>
  <w:num w:numId="2" w16cid:durableId="2106412755">
    <w:abstractNumId w:val="8"/>
  </w:num>
  <w:num w:numId="3" w16cid:durableId="838423844">
    <w:abstractNumId w:val="27"/>
  </w:num>
  <w:num w:numId="4" w16cid:durableId="587808012">
    <w:abstractNumId w:val="6"/>
  </w:num>
  <w:num w:numId="5" w16cid:durableId="91126296">
    <w:abstractNumId w:val="22"/>
  </w:num>
  <w:num w:numId="6" w16cid:durableId="337002442">
    <w:abstractNumId w:val="14"/>
  </w:num>
  <w:num w:numId="7" w16cid:durableId="1669169003">
    <w:abstractNumId w:val="24"/>
  </w:num>
  <w:num w:numId="8" w16cid:durableId="1239560524">
    <w:abstractNumId w:val="15"/>
  </w:num>
  <w:num w:numId="9" w16cid:durableId="1056468458">
    <w:abstractNumId w:val="10"/>
  </w:num>
  <w:num w:numId="10" w16cid:durableId="839346297">
    <w:abstractNumId w:val="29"/>
  </w:num>
  <w:num w:numId="11" w16cid:durableId="1643147600">
    <w:abstractNumId w:val="5"/>
  </w:num>
  <w:num w:numId="12" w16cid:durableId="2008822980">
    <w:abstractNumId w:val="16"/>
  </w:num>
  <w:num w:numId="13" w16cid:durableId="2129080028">
    <w:abstractNumId w:val="4"/>
  </w:num>
  <w:num w:numId="14" w16cid:durableId="1102216040">
    <w:abstractNumId w:val="30"/>
  </w:num>
  <w:num w:numId="15" w16cid:durableId="1899047873">
    <w:abstractNumId w:val="20"/>
  </w:num>
  <w:num w:numId="16" w16cid:durableId="19822266">
    <w:abstractNumId w:val="7"/>
  </w:num>
  <w:num w:numId="17" w16cid:durableId="1410226751">
    <w:abstractNumId w:val="23"/>
  </w:num>
  <w:num w:numId="18" w16cid:durableId="1645623822">
    <w:abstractNumId w:val="19"/>
  </w:num>
  <w:num w:numId="19" w16cid:durableId="661012539">
    <w:abstractNumId w:val="31"/>
  </w:num>
  <w:num w:numId="20" w16cid:durableId="1174882508">
    <w:abstractNumId w:val="25"/>
  </w:num>
  <w:num w:numId="21" w16cid:durableId="1278560245">
    <w:abstractNumId w:val="21"/>
  </w:num>
  <w:num w:numId="22" w16cid:durableId="1425490646">
    <w:abstractNumId w:val="9"/>
  </w:num>
  <w:num w:numId="23" w16cid:durableId="1281719789">
    <w:abstractNumId w:val="28"/>
  </w:num>
  <w:num w:numId="24" w16cid:durableId="543178789">
    <w:abstractNumId w:val="26"/>
  </w:num>
  <w:num w:numId="25" w16cid:durableId="220676037">
    <w:abstractNumId w:val="3"/>
  </w:num>
  <w:num w:numId="26" w16cid:durableId="530530987">
    <w:abstractNumId w:val="11"/>
  </w:num>
  <w:num w:numId="27" w16cid:durableId="526606884">
    <w:abstractNumId w:val="0"/>
  </w:num>
  <w:num w:numId="28" w16cid:durableId="576137658">
    <w:abstractNumId w:val="1"/>
  </w:num>
  <w:num w:numId="29" w16cid:durableId="652639813">
    <w:abstractNumId w:val="12"/>
  </w:num>
  <w:num w:numId="30" w16cid:durableId="2241831">
    <w:abstractNumId w:val="17"/>
  </w:num>
  <w:num w:numId="31" w16cid:durableId="233010492">
    <w:abstractNumId w:val="13"/>
  </w:num>
  <w:num w:numId="32" w16cid:durableId="1177571649">
    <w:abstractNumId w:val="2"/>
  </w:num>
  <w:num w:numId="33" w16cid:durableId="84505068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01F9"/>
    <w:rsid w:val="00031F6D"/>
    <w:rsid w:val="000328AE"/>
    <w:rsid w:val="00041FB4"/>
    <w:rsid w:val="00044F12"/>
    <w:rsid w:val="00052176"/>
    <w:rsid w:val="00070D0A"/>
    <w:rsid w:val="00086CA3"/>
    <w:rsid w:val="000A17A2"/>
    <w:rsid w:val="000B7EE3"/>
    <w:rsid w:val="000E586E"/>
    <w:rsid w:val="001A2259"/>
    <w:rsid w:val="001A2DA4"/>
    <w:rsid w:val="001B37A1"/>
    <w:rsid w:val="001D65C0"/>
    <w:rsid w:val="00275058"/>
    <w:rsid w:val="00290813"/>
    <w:rsid w:val="002A0A14"/>
    <w:rsid w:val="002A24F2"/>
    <w:rsid w:val="002E4DFA"/>
    <w:rsid w:val="003013B3"/>
    <w:rsid w:val="0030573B"/>
    <w:rsid w:val="00340B67"/>
    <w:rsid w:val="00360D49"/>
    <w:rsid w:val="003B46D6"/>
    <w:rsid w:val="003C1F85"/>
    <w:rsid w:val="003E20B2"/>
    <w:rsid w:val="003E4A7A"/>
    <w:rsid w:val="003F66C5"/>
    <w:rsid w:val="004374CB"/>
    <w:rsid w:val="00481463"/>
    <w:rsid w:val="0048614F"/>
    <w:rsid w:val="00497A0D"/>
    <w:rsid w:val="004F1CF2"/>
    <w:rsid w:val="00543EE3"/>
    <w:rsid w:val="00565C7E"/>
    <w:rsid w:val="00592D9F"/>
    <w:rsid w:val="005A34A1"/>
    <w:rsid w:val="005F48DA"/>
    <w:rsid w:val="0063337B"/>
    <w:rsid w:val="00641CF9"/>
    <w:rsid w:val="00642F6B"/>
    <w:rsid w:val="00656093"/>
    <w:rsid w:val="0067062E"/>
    <w:rsid w:val="00677850"/>
    <w:rsid w:val="0068541E"/>
    <w:rsid w:val="006C303B"/>
    <w:rsid w:val="006E077C"/>
    <w:rsid w:val="006F37E8"/>
    <w:rsid w:val="007027E9"/>
    <w:rsid w:val="00723E18"/>
    <w:rsid w:val="00735FCE"/>
    <w:rsid w:val="00754E7A"/>
    <w:rsid w:val="00775F14"/>
    <w:rsid w:val="007B7597"/>
    <w:rsid w:val="007D76E0"/>
    <w:rsid w:val="00881599"/>
    <w:rsid w:val="00890965"/>
    <w:rsid w:val="008D0358"/>
    <w:rsid w:val="008E165A"/>
    <w:rsid w:val="008E5F56"/>
    <w:rsid w:val="009952D7"/>
    <w:rsid w:val="009A130E"/>
    <w:rsid w:val="00A5253A"/>
    <w:rsid w:val="00A53F09"/>
    <w:rsid w:val="00A617E2"/>
    <w:rsid w:val="00A76187"/>
    <w:rsid w:val="00AE0E70"/>
    <w:rsid w:val="00AF5078"/>
    <w:rsid w:val="00B4004E"/>
    <w:rsid w:val="00B63529"/>
    <w:rsid w:val="00BA4E41"/>
    <w:rsid w:val="00BC38DF"/>
    <w:rsid w:val="00C14848"/>
    <w:rsid w:val="00C50CB4"/>
    <w:rsid w:val="00C71CBA"/>
    <w:rsid w:val="00C951B8"/>
    <w:rsid w:val="00CB5756"/>
    <w:rsid w:val="00CB6BE8"/>
    <w:rsid w:val="00CD2CBF"/>
    <w:rsid w:val="00D32D69"/>
    <w:rsid w:val="00D35541"/>
    <w:rsid w:val="00D63647"/>
    <w:rsid w:val="00DE01F9"/>
    <w:rsid w:val="00DE5EA4"/>
    <w:rsid w:val="00E5291A"/>
    <w:rsid w:val="00E731C2"/>
    <w:rsid w:val="00EC0B73"/>
    <w:rsid w:val="00EE5240"/>
    <w:rsid w:val="00EE7376"/>
    <w:rsid w:val="00F63258"/>
    <w:rsid w:val="00F80225"/>
    <w:rsid w:val="00FA72EC"/>
    <w:rsid w:val="00FB4CA3"/>
    <w:rsid w:val="00FD0D0B"/>
    <w:rsid w:val="00FE19AE"/>
    <w:rsid w:val="00FE2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0C431"/>
  <w15:docId w15:val="{87826DC6-CD2E-41DA-811A-82EFE2259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F6B"/>
    <w:pPr>
      <w:spacing w:after="200" w:line="276" w:lineRule="auto"/>
    </w:pPr>
  </w:style>
  <w:style w:type="paragraph" w:styleId="Heading1">
    <w:name w:val="heading 1"/>
    <w:basedOn w:val="Normal"/>
    <w:link w:val="Heading1Char"/>
    <w:qFormat/>
    <w:rsid w:val="000B7EE3"/>
    <w:pPr>
      <w:spacing w:before="100" w:beforeAutospacing="1" w:after="100" w:afterAutospacing="1" w:line="240" w:lineRule="auto"/>
      <w:outlineLvl w:val="0"/>
    </w:pPr>
    <w:rPr>
      <w:rFonts w:ascii="Times New Roman" w:eastAsia="Times New Roman" w:hAnsi="Times New Roman" w:cs="Times New Roman"/>
      <w:b/>
      <w:bCs/>
      <w:kern w:val="36"/>
      <w:sz w:val="48"/>
      <w:szCs w:val="4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2F6B"/>
    <w:pPr>
      <w:spacing w:after="0" w:line="240" w:lineRule="auto"/>
    </w:pPr>
  </w:style>
  <w:style w:type="paragraph" w:styleId="ListParagraph">
    <w:name w:val="List Paragraph"/>
    <w:basedOn w:val="Normal"/>
    <w:uiPriority w:val="34"/>
    <w:qFormat/>
    <w:rsid w:val="00AE0E70"/>
    <w:pPr>
      <w:ind w:left="720"/>
      <w:contextualSpacing/>
    </w:pPr>
  </w:style>
  <w:style w:type="table" w:styleId="TableGrid">
    <w:name w:val="Table Grid"/>
    <w:basedOn w:val="TableNormal"/>
    <w:uiPriority w:val="39"/>
    <w:rsid w:val="00A5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B46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B7EE3"/>
    <w:rPr>
      <w:rFonts w:ascii="Times New Roman" w:eastAsia="Times New Roman" w:hAnsi="Times New Roman" w:cs="Times New Roman"/>
      <w:b/>
      <w:bCs/>
      <w:kern w:val="36"/>
      <w:sz w:val="48"/>
      <w:szCs w:val="48"/>
      <w:lang w:val="sr-Latn-CS" w:eastAsia="sr-Latn-CS"/>
    </w:rPr>
  </w:style>
  <w:style w:type="character" w:styleId="Hyperlink">
    <w:name w:val="Hyperlink"/>
    <w:basedOn w:val="DefaultParagraphFont"/>
    <w:rsid w:val="000B7EE3"/>
    <w:rPr>
      <w:color w:val="0000FF"/>
      <w:u w:val="single"/>
    </w:rPr>
  </w:style>
  <w:style w:type="character" w:styleId="FollowedHyperlink">
    <w:name w:val="FollowedHyperlink"/>
    <w:basedOn w:val="DefaultParagraphFont"/>
    <w:uiPriority w:val="99"/>
    <w:semiHidden/>
    <w:unhideWhenUsed/>
    <w:rsid w:val="00C951B8"/>
    <w:rPr>
      <w:color w:val="954F72" w:themeColor="followedHyperlink"/>
      <w:u w:val="single"/>
    </w:rPr>
  </w:style>
  <w:style w:type="paragraph" w:styleId="BalloonText">
    <w:name w:val="Balloon Text"/>
    <w:basedOn w:val="Normal"/>
    <w:link w:val="BalloonTextChar"/>
    <w:uiPriority w:val="99"/>
    <w:semiHidden/>
    <w:unhideWhenUsed/>
    <w:rsid w:val="00FA7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2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240362">
      <w:bodyDiv w:val="1"/>
      <w:marLeft w:val="0"/>
      <w:marRight w:val="0"/>
      <w:marTop w:val="0"/>
      <w:marBottom w:val="0"/>
      <w:divBdr>
        <w:top w:val="none" w:sz="0" w:space="0" w:color="auto"/>
        <w:left w:val="none" w:sz="0" w:space="0" w:color="auto"/>
        <w:bottom w:val="none" w:sz="0" w:space="0" w:color="auto"/>
        <w:right w:val="none" w:sz="0" w:space="0" w:color="auto"/>
      </w:divBdr>
    </w:div>
    <w:div w:id="491676376">
      <w:bodyDiv w:val="1"/>
      <w:marLeft w:val="0"/>
      <w:marRight w:val="0"/>
      <w:marTop w:val="0"/>
      <w:marBottom w:val="0"/>
      <w:divBdr>
        <w:top w:val="none" w:sz="0" w:space="0" w:color="auto"/>
        <w:left w:val="none" w:sz="0" w:space="0" w:color="auto"/>
        <w:bottom w:val="none" w:sz="0" w:space="0" w:color="auto"/>
        <w:right w:val="none" w:sz="0" w:space="0" w:color="auto"/>
      </w:divBdr>
    </w:div>
    <w:div w:id="552546953">
      <w:bodyDiv w:val="1"/>
      <w:marLeft w:val="0"/>
      <w:marRight w:val="0"/>
      <w:marTop w:val="0"/>
      <w:marBottom w:val="0"/>
      <w:divBdr>
        <w:top w:val="none" w:sz="0" w:space="0" w:color="auto"/>
        <w:left w:val="none" w:sz="0" w:space="0" w:color="auto"/>
        <w:bottom w:val="none" w:sz="0" w:space="0" w:color="auto"/>
        <w:right w:val="none" w:sz="0" w:space="0" w:color="auto"/>
      </w:divBdr>
      <w:divsChild>
        <w:div w:id="1839341191">
          <w:marLeft w:val="547"/>
          <w:marRight w:val="0"/>
          <w:marTop w:val="115"/>
          <w:marBottom w:val="0"/>
          <w:divBdr>
            <w:top w:val="none" w:sz="0" w:space="0" w:color="auto"/>
            <w:left w:val="none" w:sz="0" w:space="0" w:color="auto"/>
            <w:bottom w:val="none" w:sz="0" w:space="0" w:color="auto"/>
            <w:right w:val="none" w:sz="0" w:space="0" w:color="auto"/>
          </w:divBdr>
        </w:div>
      </w:divsChild>
    </w:div>
    <w:div w:id="647125997">
      <w:bodyDiv w:val="1"/>
      <w:marLeft w:val="0"/>
      <w:marRight w:val="0"/>
      <w:marTop w:val="0"/>
      <w:marBottom w:val="0"/>
      <w:divBdr>
        <w:top w:val="none" w:sz="0" w:space="0" w:color="auto"/>
        <w:left w:val="none" w:sz="0" w:space="0" w:color="auto"/>
        <w:bottom w:val="none" w:sz="0" w:space="0" w:color="auto"/>
        <w:right w:val="none" w:sz="0" w:space="0" w:color="auto"/>
      </w:divBdr>
      <w:divsChild>
        <w:div w:id="203373056">
          <w:marLeft w:val="547"/>
          <w:marRight w:val="0"/>
          <w:marTop w:val="0"/>
          <w:marBottom w:val="0"/>
          <w:divBdr>
            <w:top w:val="none" w:sz="0" w:space="0" w:color="auto"/>
            <w:left w:val="none" w:sz="0" w:space="0" w:color="auto"/>
            <w:bottom w:val="none" w:sz="0" w:space="0" w:color="auto"/>
            <w:right w:val="none" w:sz="0" w:space="0" w:color="auto"/>
          </w:divBdr>
        </w:div>
      </w:divsChild>
    </w:div>
    <w:div w:id="680937160">
      <w:bodyDiv w:val="1"/>
      <w:marLeft w:val="0"/>
      <w:marRight w:val="0"/>
      <w:marTop w:val="0"/>
      <w:marBottom w:val="0"/>
      <w:divBdr>
        <w:top w:val="none" w:sz="0" w:space="0" w:color="auto"/>
        <w:left w:val="none" w:sz="0" w:space="0" w:color="auto"/>
        <w:bottom w:val="none" w:sz="0" w:space="0" w:color="auto"/>
        <w:right w:val="none" w:sz="0" w:space="0" w:color="auto"/>
      </w:divBdr>
    </w:div>
    <w:div w:id="924730877">
      <w:bodyDiv w:val="1"/>
      <w:marLeft w:val="0"/>
      <w:marRight w:val="0"/>
      <w:marTop w:val="0"/>
      <w:marBottom w:val="0"/>
      <w:divBdr>
        <w:top w:val="none" w:sz="0" w:space="0" w:color="auto"/>
        <w:left w:val="none" w:sz="0" w:space="0" w:color="auto"/>
        <w:bottom w:val="none" w:sz="0" w:space="0" w:color="auto"/>
        <w:right w:val="none" w:sz="0" w:space="0" w:color="auto"/>
      </w:divBdr>
      <w:divsChild>
        <w:div w:id="951939395">
          <w:marLeft w:val="547"/>
          <w:marRight w:val="0"/>
          <w:marTop w:val="115"/>
          <w:marBottom w:val="0"/>
          <w:divBdr>
            <w:top w:val="none" w:sz="0" w:space="0" w:color="auto"/>
            <w:left w:val="none" w:sz="0" w:space="0" w:color="auto"/>
            <w:bottom w:val="none" w:sz="0" w:space="0" w:color="auto"/>
            <w:right w:val="none" w:sz="0" w:space="0" w:color="auto"/>
          </w:divBdr>
        </w:div>
      </w:divsChild>
    </w:div>
    <w:div w:id="965505975">
      <w:bodyDiv w:val="1"/>
      <w:marLeft w:val="0"/>
      <w:marRight w:val="0"/>
      <w:marTop w:val="0"/>
      <w:marBottom w:val="0"/>
      <w:divBdr>
        <w:top w:val="none" w:sz="0" w:space="0" w:color="auto"/>
        <w:left w:val="none" w:sz="0" w:space="0" w:color="auto"/>
        <w:bottom w:val="none" w:sz="0" w:space="0" w:color="auto"/>
        <w:right w:val="none" w:sz="0" w:space="0" w:color="auto"/>
      </w:divBdr>
      <w:divsChild>
        <w:div w:id="1550527552">
          <w:marLeft w:val="547"/>
          <w:marRight w:val="0"/>
          <w:marTop w:val="115"/>
          <w:marBottom w:val="0"/>
          <w:divBdr>
            <w:top w:val="none" w:sz="0" w:space="0" w:color="auto"/>
            <w:left w:val="none" w:sz="0" w:space="0" w:color="auto"/>
            <w:bottom w:val="none" w:sz="0" w:space="0" w:color="auto"/>
            <w:right w:val="none" w:sz="0" w:space="0" w:color="auto"/>
          </w:divBdr>
        </w:div>
      </w:divsChild>
    </w:div>
    <w:div w:id="1043137919">
      <w:bodyDiv w:val="1"/>
      <w:marLeft w:val="0"/>
      <w:marRight w:val="0"/>
      <w:marTop w:val="0"/>
      <w:marBottom w:val="0"/>
      <w:divBdr>
        <w:top w:val="none" w:sz="0" w:space="0" w:color="auto"/>
        <w:left w:val="none" w:sz="0" w:space="0" w:color="auto"/>
        <w:bottom w:val="none" w:sz="0" w:space="0" w:color="auto"/>
        <w:right w:val="none" w:sz="0" w:space="0" w:color="auto"/>
      </w:divBdr>
    </w:div>
    <w:div w:id="1055278796">
      <w:bodyDiv w:val="1"/>
      <w:marLeft w:val="0"/>
      <w:marRight w:val="0"/>
      <w:marTop w:val="0"/>
      <w:marBottom w:val="0"/>
      <w:divBdr>
        <w:top w:val="none" w:sz="0" w:space="0" w:color="auto"/>
        <w:left w:val="none" w:sz="0" w:space="0" w:color="auto"/>
        <w:bottom w:val="none" w:sz="0" w:space="0" w:color="auto"/>
        <w:right w:val="none" w:sz="0" w:space="0" w:color="auto"/>
      </w:divBdr>
      <w:divsChild>
        <w:div w:id="82459617">
          <w:marLeft w:val="547"/>
          <w:marRight w:val="0"/>
          <w:marTop w:val="115"/>
          <w:marBottom w:val="0"/>
          <w:divBdr>
            <w:top w:val="none" w:sz="0" w:space="0" w:color="auto"/>
            <w:left w:val="none" w:sz="0" w:space="0" w:color="auto"/>
            <w:bottom w:val="none" w:sz="0" w:space="0" w:color="auto"/>
            <w:right w:val="none" w:sz="0" w:space="0" w:color="auto"/>
          </w:divBdr>
        </w:div>
      </w:divsChild>
    </w:div>
    <w:div w:id="1056319655">
      <w:bodyDiv w:val="1"/>
      <w:marLeft w:val="0"/>
      <w:marRight w:val="0"/>
      <w:marTop w:val="0"/>
      <w:marBottom w:val="0"/>
      <w:divBdr>
        <w:top w:val="none" w:sz="0" w:space="0" w:color="auto"/>
        <w:left w:val="none" w:sz="0" w:space="0" w:color="auto"/>
        <w:bottom w:val="none" w:sz="0" w:space="0" w:color="auto"/>
        <w:right w:val="none" w:sz="0" w:space="0" w:color="auto"/>
      </w:divBdr>
      <w:divsChild>
        <w:div w:id="1496607203">
          <w:marLeft w:val="547"/>
          <w:marRight w:val="0"/>
          <w:marTop w:val="115"/>
          <w:marBottom w:val="0"/>
          <w:divBdr>
            <w:top w:val="none" w:sz="0" w:space="0" w:color="auto"/>
            <w:left w:val="none" w:sz="0" w:space="0" w:color="auto"/>
            <w:bottom w:val="none" w:sz="0" w:space="0" w:color="auto"/>
            <w:right w:val="none" w:sz="0" w:space="0" w:color="auto"/>
          </w:divBdr>
        </w:div>
      </w:divsChild>
    </w:div>
    <w:div w:id="1434284867">
      <w:bodyDiv w:val="1"/>
      <w:marLeft w:val="0"/>
      <w:marRight w:val="0"/>
      <w:marTop w:val="0"/>
      <w:marBottom w:val="0"/>
      <w:divBdr>
        <w:top w:val="none" w:sz="0" w:space="0" w:color="auto"/>
        <w:left w:val="none" w:sz="0" w:space="0" w:color="auto"/>
        <w:bottom w:val="none" w:sz="0" w:space="0" w:color="auto"/>
        <w:right w:val="none" w:sz="0" w:space="0" w:color="auto"/>
      </w:divBdr>
      <w:divsChild>
        <w:div w:id="13459220">
          <w:marLeft w:val="720"/>
          <w:marRight w:val="0"/>
          <w:marTop w:val="106"/>
          <w:marBottom w:val="0"/>
          <w:divBdr>
            <w:top w:val="none" w:sz="0" w:space="0" w:color="auto"/>
            <w:left w:val="none" w:sz="0" w:space="0" w:color="auto"/>
            <w:bottom w:val="none" w:sz="0" w:space="0" w:color="auto"/>
            <w:right w:val="none" w:sz="0" w:space="0" w:color="auto"/>
          </w:divBdr>
        </w:div>
        <w:div w:id="1538813981">
          <w:marLeft w:val="720"/>
          <w:marRight w:val="0"/>
          <w:marTop w:val="106"/>
          <w:marBottom w:val="0"/>
          <w:divBdr>
            <w:top w:val="none" w:sz="0" w:space="0" w:color="auto"/>
            <w:left w:val="none" w:sz="0" w:space="0" w:color="auto"/>
            <w:bottom w:val="none" w:sz="0" w:space="0" w:color="auto"/>
            <w:right w:val="none" w:sz="0" w:space="0" w:color="auto"/>
          </w:divBdr>
        </w:div>
        <w:div w:id="1993172286">
          <w:marLeft w:val="720"/>
          <w:marRight w:val="0"/>
          <w:marTop w:val="106"/>
          <w:marBottom w:val="0"/>
          <w:divBdr>
            <w:top w:val="none" w:sz="0" w:space="0" w:color="auto"/>
            <w:left w:val="none" w:sz="0" w:space="0" w:color="auto"/>
            <w:bottom w:val="none" w:sz="0" w:space="0" w:color="auto"/>
            <w:right w:val="none" w:sz="0" w:space="0" w:color="auto"/>
          </w:divBdr>
        </w:div>
        <w:div w:id="454327199">
          <w:marLeft w:val="720"/>
          <w:marRight w:val="0"/>
          <w:marTop w:val="106"/>
          <w:marBottom w:val="0"/>
          <w:divBdr>
            <w:top w:val="none" w:sz="0" w:space="0" w:color="auto"/>
            <w:left w:val="none" w:sz="0" w:space="0" w:color="auto"/>
            <w:bottom w:val="none" w:sz="0" w:space="0" w:color="auto"/>
            <w:right w:val="none" w:sz="0" w:space="0" w:color="auto"/>
          </w:divBdr>
        </w:div>
        <w:div w:id="235406558">
          <w:marLeft w:val="720"/>
          <w:marRight w:val="0"/>
          <w:marTop w:val="106"/>
          <w:marBottom w:val="0"/>
          <w:divBdr>
            <w:top w:val="none" w:sz="0" w:space="0" w:color="auto"/>
            <w:left w:val="none" w:sz="0" w:space="0" w:color="auto"/>
            <w:bottom w:val="none" w:sz="0" w:space="0" w:color="auto"/>
            <w:right w:val="none" w:sz="0" w:space="0" w:color="auto"/>
          </w:divBdr>
        </w:div>
        <w:div w:id="8530028">
          <w:marLeft w:val="720"/>
          <w:marRight w:val="0"/>
          <w:marTop w:val="106"/>
          <w:marBottom w:val="0"/>
          <w:divBdr>
            <w:top w:val="none" w:sz="0" w:space="0" w:color="auto"/>
            <w:left w:val="none" w:sz="0" w:space="0" w:color="auto"/>
            <w:bottom w:val="none" w:sz="0" w:space="0" w:color="auto"/>
            <w:right w:val="none" w:sz="0" w:space="0" w:color="auto"/>
          </w:divBdr>
        </w:div>
        <w:div w:id="1676155301">
          <w:marLeft w:val="720"/>
          <w:marRight w:val="0"/>
          <w:marTop w:val="106"/>
          <w:marBottom w:val="0"/>
          <w:divBdr>
            <w:top w:val="none" w:sz="0" w:space="0" w:color="auto"/>
            <w:left w:val="none" w:sz="0" w:space="0" w:color="auto"/>
            <w:bottom w:val="none" w:sz="0" w:space="0" w:color="auto"/>
            <w:right w:val="none" w:sz="0" w:space="0" w:color="auto"/>
          </w:divBdr>
        </w:div>
      </w:divsChild>
    </w:div>
    <w:div w:id="1441534291">
      <w:bodyDiv w:val="1"/>
      <w:marLeft w:val="0"/>
      <w:marRight w:val="0"/>
      <w:marTop w:val="0"/>
      <w:marBottom w:val="0"/>
      <w:divBdr>
        <w:top w:val="none" w:sz="0" w:space="0" w:color="auto"/>
        <w:left w:val="none" w:sz="0" w:space="0" w:color="auto"/>
        <w:bottom w:val="none" w:sz="0" w:space="0" w:color="auto"/>
        <w:right w:val="none" w:sz="0" w:space="0" w:color="auto"/>
      </w:divBdr>
      <w:divsChild>
        <w:div w:id="1422222305">
          <w:marLeft w:val="547"/>
          <w:marRight w:val="0"/>
          <w:marTop w:val="115"/>
          <w:marBottom w:val="0"/>
          <w:divBdr>
            <w:top w:val="none" w:sz="0" w:space="0" w:color="auto"/>
            <w:left w:val="none" w:sz="0" w:space="0" w:color="auto"/>
            <w:bottom w:val="none" w:sz="0" w:space="0" w:color="auto"/>
            <w:right w:val="none" w:sz="0" w:space="0" w:color="auto"/>
          </w:divBdr>
        </w:div>
      </w:divsChild>
    </w:div>
    <w:div w:id="1459110546">
      <w:bodyDiv w:val="1"/>
      <w:marLeft w:val="0"/>
      <w:marRight w:val="0"/>
      <w:marTop w:val="0"/>
      <w:marBottom w:val="0"/>
      <w:divBdr>
        <w:top w:val="none" w:sz="0" w:space="0" w:color="auto"/>
        <w:left w:val="none" w:sz="0" w:space="0" w:color="auto"/>
        <w:bottom w:val="none" w:sz="0" w:space="0" w:color="auto"/>
        <w:right w:val="none" w:sz="0" w:space="0" w:color="auto"/>
      </w:divBdr>
    </w:div>
    <w:div w:id="1520312574">
      <w:bodyDiv w:val="1"/>
      <w:marLeft w:val="0"/>
      <w:marRight w:val="0"/>
      <w:marTop w:val="0"/>
      <w:marBottom w:val="0"/>
      <w:divBdr>
        <w:top w:val="none" w:sz="0" w:space="0" w:color="auto"/>
        <w:left w:val="none" w:sz="0" w:space="0" w:color="auto"/>
        <w:bottom w:val="none" w:sz="0" w:space="0" w:color="auto"/>
        <w:right w:val="none" w:sz="0" w:space="0" w:color="auto"/>
      </w:divBdr>
      <w:divsChild>
        <w:div w:id="1033193109">
          <w:marLeft w:val="547"/>
          <w:marRight w:val="0"/>
          <w:marTop w:val="115"/>
          <w:marBottom w:val="0"/>
          <w:divBdr>
            <w:top w:val="none" w:sz="0" w:space="0" w:color="auto"/>
            <w:left w:val="none" w:sz="0" w:space="0" w:color="auto"/>
            <w:bottom w:val="none" w:sz="0" w:space="0" w:color="auto"/>
            <w:right w:val="none" w:sz="0" w:space="0" w:color="auto"/>
          </w:divBdr>
        </w:div>
      </w:divsChild>
    </w:div>
    <w:div w:id="214318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8B77-5586-4B38-B37B-3057F0F5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4624</Words>
  <Characters>26362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Karajovici</dc:creator>
  <cp:lastModifiedBy>snezana ivanovic</cp:lastModifiedBy>
  <cp:revision>4</cp:revision>
  <dcterms:created xsi:type="dcterms:W3CDTF">2021-07-01T18:25:00Z</dcterms:created>
  <dcterms:modified xsi:type="dcterms:W3CDTF">2022-06-25T13:10:00Z</dcterms:modified>
</cp:coreProperties>
</file>